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C1" w:rsidRPr="00FF5501" w:rsidRDefault="002C0AC1" w:rsidP="00FF5501">
      <w:pPr>
        <w:pStyle w:val="TEXTE"/>
        <w:spacing w:before="120" w:after="0"/>
        <w:ind w:left="0"/>
        <w:jc w:val="left"/>
        <w:rPr>
          <w:rFonts w:ascii="GE Inspira Serif" w:hAnsi="GE Inspira Serif" w:cs="Arial"/>
          <w:b/>
          <w:sz w:val="28"/>
          <w:u w:val="single"/>
          <w:lang w:val="en-US"/>
        </w:rPr>
      </w:pPr>
      <w:bookmarkStart w:id="0" w:name="_Toc505750225"/>
      <w:bookmarkStart w:id="1" w:name="_Toc62467087"/>
      <w:bookmarkStart w:id="2" w:name="_Toc29963691"/>
      <w:bookmarkStart w:id="3" w:name="_Toc47409540"/>
      <w:bookmarkStart w:id="4" w:name="_Toc93733711"/>
      <w:bookmarkStart w:id="5" w:name="_Toc506353443"/>
      <w:bookmarkStart w:id="6" w:name="_Toc93733712"/>
      <w:bookmarkStart w:id="7" w:name="_Toc104257534"/>
      <w:proofErr w:type="spellStart"/>
      <w:r w:rsidRPr="00FF5501">
        <w:rPr>
          <w:rFonts w:ascii="GE Inspira Serif" w:hAnsi="GE Inspira Serif" w:cs="Arial"/>
          <w:b/>
          <w:sz w:val="28"/>
          <w:u w:val="single"/>
          <w:lang w:val="en-US"/>
        </w:rPr>
        <w:t>Guideform</w:t>
      </w:r>
      <w:proofErr w:type="spellEnd"/>
      <w:r w:rsidRPr="00FF5501">
        <w:rPr>
          <w:rFonts w:ascii="GE Inspira Serif" w:hAnsi="GE Inspira Serif" w:cs="Arial"/>
          <w:b/>
          <w:sz w:val="28"/>
          <w:u w:val="single"/>
          <w:lang w:val="en-US"/>
        </w:rPr>
        <w:t xml:space="preserve"> Specification</w:t>
      </w:r>
      <w:r w:rsidR="0091122D" w:rsidRPr="00FF5501">
        <w:rPr>
          <w:rFonts w:ascii="GE Inspira Serif" w:hAnsi="GE Inspira Serif" w:cs="Arial"/>
          <w:b/>
          <w:sz w:val="28"/>
          <w:u w:val="single"/>
          <w:lang w:val="en-US"/>
        </w:rPr>
        <w:t xml:space="preserve"> </w:t>
      </w:r>
      <w:r w:rsidR="009630E0" w:rsidRPr="00FF5501">
        <w:rPr>
          <w:rFonts w:ascii="GE Inspira Serif" w:hAnsi="GE Inspira Serif" w:cs="Arial"/>
          <w:b/>
          <w:sz w:val="28"/>
          <w:u w:val="single"/>
          <w:lang w:val="en-US"/>
        </w:rPr>
        <w:t>–</w:t>
      </w:r>
      <w:r w:rsidR="0091122D" w:rsidRPr="00FF5501">
        <w:rPr>
          <w:rFonts w:ascii="GE Inspira Serif" w:hAnsi="GE Inspira Serif" w:cs="Arial"/>
          <w:b/>
          <w:sz w:val="28"/>
          <w:u w:val="single"/>
          <w:lang w:val="en-US"/>
        </w:rPr>
        <w:t xml:space="preserve"> </w:t>
      </w:r>
      <w:r w:rsidR="009630E0" w:rsidRPr="00FF5501">
        <w:rPr>
          <w:rFonts w:ascii="GE Inspira Serif" w:hAnsi="GE Inspira Serif" w:cs="Arial"/>
          <w:b/>
          <w:sz w:val="28"/>
          <w:u w:val="single"/>
          <w:lang w:val="en-US"/>
        </w:rPr>
        <w:t>Line Differential</w:t>
      </w:r>
      <w:r w:rsidRPr="00FF5501">
        <w:rPr>
          <w:rFonts w:ascii="GE Inspira Serif" w:hAnsi="GE Inspira Serif" w:cs="Arial"/>
          <w:b/>
          <w:sz w:val="28"/>
          <w:u w:val="single"/>
          <w:lang w:val="en-US"/>
        </w:rPr>
        <w:t xml:space="preserve"> Protection Relays</w:t>
      </w:r>
      <w:r w:rsidR="0091122D" w:rsidRPr="00FF5501">
        <w:rPr>
          <w:rFonts w:ascii="GE Inspira Serif" w:hAnsi="GE Inspira Serif" w:cs="Arial"/>
          <w:b/>
          <w:sz w:val="28"/>
          <w:u w:val="single"/>
          <w:lang w:val="en-US"/>
        </w:rPr>
        <w:t>:</w:t>
      </w:r>
    </w:p>
    <w:p w:rsidR="0091122D" w:rsidRPr="00FF5501" w:rsidRDefault="0091122D" w:rsidP="00FF5501">
      <w:pPr>
        <w:pStyle w:val="TEXTE"/>
        <w:spacing w:before="120" w:after="0"/>
        <w:ind w:left="0"/>
        <w:jc w:val="left"/>
        <w:rPr>
          <w:rFonts w:ascii="GE Inspira Serif" w:hAnsi="GE Inspira Serif" w:cs="Arial"/>
          <w:b/>
          <w:sz w:val="28"/>
          <w:u w:val="single"/>
          <w:lang w:val="en-US"/>
        </w:rPr>
      </w:pPr>
      <w:r w:rsidRPr="00FF5501">
        <w:rPr>
          <w:rFonts w:ascii="GE Inspira Serif" w:hAnsi="GE Inspira Serif" w:cs="Arial"/>
          <w:b/>
          <w:sz w:val="28"/>
          <w:u w:val="single"/>
          <w:lang w:val="en-US"/>
        </w:rPr>
        <w:t>MiCOM Alstom P</w:t>
      </w:r>
      <w:r w:rsidR="00DF44B7">
        <w:rPr>
          <w:rFonts w:ascii="GE Inspira Serif" w:hAnsi="GE Inspira Serif" w:cs="Arial"/>
          <w:b/>
          <w:sz w:val="28"/>
          <w:u w:val="single"/>
          <w:lang w:val="en-US"/>
        </w:rPr>
        <w:t>4</w:t>
      </w:r>
      <w:r w:rsidR="009630E0" w:rsidRPr="00FF5501">
        <w:rPr>
          <w:rFonts w:ascii="GE Inspira Serif" w:hAnsi="GE Inspira Serif" w:cs="Arial"/>
          <w:b/>
          <w:sz w:val="28"/>
          <w:u w:val="single"/>
          <w:lang w:val="en-US"/>
        </w:rPr>
        <w:t>43, P</w:t>
      </w:r>
      <w:r w:rsidR="00DF44B7">
        <w:rPr>
          <w:rFonts w:ascii="GE Inspira Serif" w:hAnsi="GE Inspira Serif" w:cs="Arial"/>
          <w:b/>
          <w:sz w:val="28"/>
          <w:u w:val="single"/>
          <w:lang w:val="en-US"/>
        </w:rPr>
        <w:t>4</w:t>
      </w:r>
      <w:r w:rsidR="009630E0" w:rsidRPr="00FF5501">
        <w:rPr>
          <w:rFonts w:ascii="GE Inspira Serif" w:hAnsi="GE Inspira Serif" w:cs="Arial"/>
          <w:b/>
          <w:sz w:val="28"/>
          <w:u w:val="single"/>
          <w:lang w:val="en-US"/>
        </w:rPr>
        <w:t>45</w:t>
      </w:r>
      <w:r w:rsidRPr="00FF5501">
        <w:rPr>
          <w:rFonts w:ascii="GE Inspira Serif" w:hAnsi="GE Inspira Serif" w:cs="Arial"/>
          <w:b/>
          <w:sz w:val="28"/>
          <w:u w:val="single"/>
          <w:lang w:val="en-US"/>
        </w:rPr>
        <w:t>, P</w:t>
      </w:r>
      <w:r w:rsidR="00DF44B7">
        <w:rPr>
          <w:rFonts w:ascii="GE Inspira Serif" w:hAnsi="GE Inspira Serif" w:cs="Arial"/>
          <w:b/>
          <w:sz w:val="28"/>
          <w:u w:val="single"/>
          <w:lang w:val="en-US"/>
        </w:rPr>
        <w:t>4</w:t>
      </w:r>
      <w:r w:rsidRPr="00FF5501">
        <w:rPr>
          <w:rFonts w:ascii="GE Inspira Serif" w:hAnsi="GE Inspira Serif" w:cs="Arial"/>
          <w:b/>
          <w:sz w:val="28"/>
          <w:u w:val="single"/>
          <w:lang w:val="en-US"/>
        </w:rPr>
        <w:t>46</w:t>
      </w:r>
    </w:p>
    <w:p w:rsidR="002C0AC1" w:rsidRPr="00FF5501" w:rsidRDefault="002C0AC1" w:rsidP="00FF5501">
      <w:pPr>
        <w:pStyle w:val="TEXTE"/>
        <w:spacing w:before="120" w:after="0"/>
        <w:ind w:left="0"/>
        <w:jc w:val="left"/>
        <w:rPr>
          <w:rFonts w:ascii="GE Inspira Serif" w:hAnsi="GE Inspira Serif" w:cs="Arial"/>
          <w:b/>
          <w:sz w:val="28"/>
          <w:lang w:val="en-US"/>
        </w:rPr>
      </w:pPr>
    </w:p>
    <w:p w:rsidR="002C0AC1" w:rsidRPr="00FF5501" w:rsidRDefault="002C0AC1" w:rsidP="00FF5501">
      <w:pPr>
        <w:pStyle w:val="TEXTE"/>
        <w:spacing w:before="120" w:after="0"/>
        <w:ind w:left="0"/>
        <w:jc w:val="left"/>
        <w:rPr>
          <w:rFonts w:ascii="GE Inspira Serif" w:hAnsi="GE Inspira Serif" w:cs="Arial"/>
          <w:b/>
          <w:caps/>
          <w:sz w:val="24"/>
          <w:u w:val="single"/>
          <w:lang w:val="en-US"/>
        </w:rPr>
      </w:pPr>
      <w:r w:rsidRPr="00FF5501">
        <w:rPr>
          <w:rFonts w:ascii="GE Inspira Serif" w:hAnsi="GE Inspira Serif" w:cs="Arial"/>
          <w:b/>
          <w:sz w:val="24"/>
          <w:u w:val="single"/>
          <w:lang w:val="en-US"/>
        </w:rPr>
        <w:t>Mechanical Specifications</w:t>
      </w:r>
    </w:p>
    <w:p w:rsidR="00094BB0" w:rsidRPr="00FF5501" w:rsidRDefault="00094BB0"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caps/>
          <w:lang w:val="en-US"/>
        </w:rPr>
      </w:pPr>
      <w:r w:rsidRPr="00FF5501">
        <w:rPr>
          <w:rFonts w:ascii="GE Inspira Serif" w:hAnsi="GE Inspira Serif" w:cs="Arial"/>
          <w:b/>
          <w:lang w:val="en-US"/>
        </w:rPr>
        <w:t>Design</w:t>
      </w:r>
    </w:p>
    <w:p w:rsidR="00790863" w:rsidRPr="00FF5501" w:rsidRDefault="00790863"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device shall be presented in a 4U case height format (177mm)</w:t>
      </w:r>
      <w:r w:rsidR="002C0AC1" w:rsidRPr="00FF5501">
        <w:rPr>
          <w:rFonts w:ascii="GE Inspira Serif" w:hAnsi="GE Inspira Serif" w:cs="Arial"/>
          <w:lang w:val="en-US" w:eastAsia="de-DE"/>
        </w:rPr>
        <w:t xml:space="preserve">, </w:t>
      </w:r>
      <w:r w:rsidRPr="00FF5501">
        <w:rPr>
          <w:rFonts w:ascii="GE Inspira Serif" w:hAnsi="GE Inspira Serif" w:cs="Arial"/>
          <w:lang w:val="en-US" w:eastAsia="de-DE"/>
        </w:rPr>
        <w:t>for ease of integration/standardization in standard protection racks and panels.</w:t>
      </w:r>
    </w:p>
    <w:p w:rsidR="00094BB0" w:rsidRPr="00FF5501" w:rsidRDefault="00790863"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The device shall be housed in a case width </w:t>
      </w:r>
      <w:r w:rsidR="009630E0" w:rsidRPr="00FF5501">
        <w:rPr>
          <w:rFonts w:ascii="GE Inspira Serif" w:hAnsi="GE Inspira Serif" w:cs="Arial"/>
          <w:lang w:val="en-US" w:eastAsia="de-DE"/>
        </w:rPr>
        <w:t>between</w:t>
      </w:r>
      <w:r w:rsidRPr="00FF5501">
        <w:rPr>
          <w:rFonts w:ascii="GE Inspira Serif" w:hAnsi="GE Inspira Serif" w:cs="Arial"/>
          <w:lang w:val="en-US" w:eastAsia="de-DE"/>
        </w:rPr>
        <w:t xml:space="preserve"> 40TE </w:t>
      </w:r>
      <w:r w:rsidR="009630E0" w:rsidRPr="00FF5501">
        <w:rPr>
          <w:rFonts w:ascii="GE Inspira Serif" w:hAnsi="GE Inspira Serif" w:cs="Arial"/>
          <w:lang w:val="en-US" w:eastAsia="de-DE"/>
        </w:rPr>
        <w:t xml:space="preserve">(8 inches, 206mm) and 80TE </w:t>
      </w:r>
      <w:r w:rsidRPr="00FF5501">
        <w:rPr>
          <w:rFonts w:ascii="GE Inspira Serif" w:hAnsi="GE Inspira Serif" w:cs="Arial"/>
          <w:lang w:val="en-US" w:eastAsia="de-DE"/>
        </w:rPr>
        <w:t>(</w:t>
      </w:r>
      <w:r w:rsidR="009630E0" w:rsidRPr="00FF5501">
        <w:rPr>
          <w:rFonts w:ascii="GE Inspira Serif" w:hAnsi="GE Inspira Serif" w:cs="Arial"/>
          <w:lang w:val="en-US" w:eastAsia="de-DE"/>
        </w:rPr>
        <w:t>16</w:t>
      </w:r>
      <w:r w:rsidRPr="00FF5501">
        <w:rPr>
          <w:rFonts w:ascii="GE Inspira Serif" w:hAnsi="GE Inspira Serif" w:cs="Arial"/>
          <w:lang w:val="en-US" w:eastAsia="de-DE"/>
        </w:rPr>
        <w:t xml:space="preserve"> inches, </w:t>
      </w:r>
      <w:r w:rsidR="009630E0" w:rsidRPr="00FF5501">
        <w:rPr>
          <w:rFonts w:ascii="GE Inspira Serif" w:hAnsi="GE Inspira Serif" w:cs="Arial"/>
          <w:lang w:val="en-US" w:eastAsia="de-DE"/>
        </w:rPr>
        <w:t>412</w:t>
      </w:r>
      <w:r w:rsidRPr="00FF5501">
        <w:rPr>
          <w:rFonts w:ascii="GE Inspira Serif" w:hAnsi="GE Inspira Serif" w:cs="Arial"/>
          <w:lang w:val="en-US" w:eastAsia="de-DE"/>
        </w:rPr>
        <w:t xml:space="preserve">mm) </w:t>
      </w:r>
      <w:r w:rsidR="009630E0" w:rsidRPr="00FF5501">
        <w:rPr>
          <w:rFonts w:ascii="GE Inspira Serif" w:hAnsi="GE Inspira Serif" w:cs="Arial"/>
          <w:lang w:val="en-US" w:eastAsia="de-DE"/>
        </w:rPr>
        <w:t>depending of the model (P</w:t>
      </w:r>
      <w:r w:rsidR="00DF44B7">
        <w:rPr>
          <w:rFonts w:ascii="GE Inspira Serif" w:hAnsi="GE Inspira Serif" w:cs="Arial"/>
          <w:lang w:val="en-US" w:eastAsia="de-DE"/>
        </w:rPr>
        <w:t>445</w:t>
      </w:r>
      <w:r w:rsidR="005E4700">
        <w:rPr>
          <w:rFonts w:ascii="GE Inspira Serif" w:hAnsi="GE Inspira Serif" w:cs="Arial"/>
          <w:lang w:val="en-US" w:eastAsia="de-DE"/>
        </w:rPr>
        <w:t>/6</w:t>
      </w:r>
      <w:r w:rsidR="009630E0" w:rsidRPr="00FF5501">
        <w:rPr>
          <w:rFonts w:ascii="GE Inspira Serif" w:hAnsi="GE Inspira Serif" w:cs="Arial"/>
          <w:lang w:val="en-US" w:eastAsia="de-DE"/>
        </w:rPr>
        <w:t xml:space="preserve"> – 40TE, P</w:t>
      </w:r>
      <w:r w:rsidR="00DF44B7">
        <w:rPr>
          <w:rFonts w:ascii="GE Inspira Serif" w:hAnsi="GE Inspira Serif" w:cs="Arial"/>
          <w:lang w:val="en-US" w:eastAsia="de-DE"/>
        </w:rPr>
        <w:t>443</w:t>
      </w:r>
      <w:r w:rsidR="009630E0" w:rsidRPr="00FF5501">
        <w:rPr>
          <w:rFonts w:ascii="GE Inspira Serif" w:hAnsi="GE Inspira Serif" w:cs="Arial"/>
          <w:lang w:val="en-US" w:eastAsia="de-DE"/>
        </w:rPr>
        <w:t xml:space="preserve"> – 60TE and P</w:t>
      </w:r>
      <w:r w:rsidR="00DF44B7">
        <w:rPr>
          <w:rFonts w:ascii="GE Inspira Serif" w:hAnsi="GE Inspira Serif" w:cs="Arial"/>
          <w:lang w:val="en-US" w:eastAsia="de-DE"/>
        </w:rPr>
        <w:t>44</w:t>
      </w:r>
      <w:r w:rsidR="009630E0" w:rsidRPr="00FF5501">
        <w:rPr>
          <w:rFonts w:ascii="GE Inspira Serif" w:hAnsi="GE Inspira Serif" w:cs="Arial"/>
          <w:lang w:val="en-US" w:eastAsia="de-DE"/>
        </w:rPr>
        <w:t>6 – 80TE)</w:t>
      </w:r>
      <w:r w:rsidRPr="00FF5501">
        <w:rPr>
          <w:rFonts w:ascii="GE Inspira Serif" w:hAnsi="GE Inspira Serif" w:cs="Arial"/>
          <w:lang w:val="en-US" w:eastAsia="de-DE"/>
        </w:rPr>
        <w:t>.</w:t>
      </w:r>
    </w:p>
    <w:p w:rsidR="00790863" w:rsidRPr="00FF5501" w:rsidRDefault="00094BB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case width must be a multiple of 10TE (2 inches) to ensure easy engineering in 19 inch rack panels.</w:t>
      </w:r>
    </w:p>
    <w:p w:rsidR="009630E0" w:rsidRPr="00FF5501" w:rsidRDefault="009630E0"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Enclosure Protection</w:t>
      </w:r>
    </w:p>
    <w:p w:rsidR="00094BB0" w:rsidRPr="00FF5501" w:rsidRDefault="00094BB0"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The degree of protection offered shall be as p</w:t>
      </w:r>
      <w:r w:rsidR="00C577EE" w:rsidRPr="00FF5501">
        <w:rPr>
          <w:rFonts w:ascii="GE Inspira Serif" w:hAnsi="GE Inspira Serif" w:cs="Arial"/>
          <w:lang w:val="en-US" w:eastAsia="de-DE"/>
        </w:rPr>
        <w:t>er IEC 60529: 200</w:t>
      </w:r>
      <w:r w:rsidR="002C0AC1" w:rsidRPr="00FF5501">
        <w:rPr>
          <w:rFonts w:ascii="GE Inspira Serif" w:hAnsi="GE Inspira Serif" w:cs="Arial"/>
          <w:lang w:val="en-US" w:eastAsia="de-DE"/>
        </w:rPr>
        <w:t>2</w:t>
      </w:r>
      <w:r w:rsidRPr="00FF5501">
        <w:rPr>
          <w:rFonts w:ascii="GE Inspira Serif" w:hAnsi="GE Inspira Serif" w:cs="Arial"/>
          <w:lang w:val="en-US" w:eastAsia="de-DE"/>
        </w:rPr>
        <w:t>:</w:t>
      </w:r>
    </w:p>
    <w:p w:rsidR="002C0AC1" w:rsidRPr="00FF5501" w:rsidRDefault="002C0AC1"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IP 52 Protection (front panel) against dust and dripping water.</w:t>
      </w:r>
    </w:p>
    <w:p w:rsidR="002C0AC1" w:rsidRPr="00FF5501" w:rsidRDefault="002C0AC1"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IP 50 Protection for the rear and sides of the case against dust.</w:t>
      </w:r>
    </w:p>
    <w:p w:rsidR="002C0AC1" w:rsidRPr="00FF5501" w:rsidRDefault="002C0AC1"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IP 10 Product safety protection for the rear due to live connections on the terminal block.</w:t>
      </w:r>
    </w:p>
    <w:p w:rsidR="0003060C" w:rsidRPr="00FF5501" w:rsidRDefault="0003060C"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device shall be housed in a metallic case wrapper.</w:t>
      </w:r>
    </w:p>
    <w:p w:rsidR="00094BB0" w:rsidRPr="00FF5501" w:rsidRDefault="00094BB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device case shall not include any ventilation louvres or other deliberate holes – it shall be an enclosed unit.</w:t>
      </w:r>
    </w:p>
    <w:p w:rsidR="009630E0" w:rsidRPr="00FF5501" w:rsidRDefault="009630E0"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Weight</w:t>
      </w:r>
    </w:p>
    <w:p w:rsidR="002C0AC1" w:rsidRPr="00FF5501" w:rsidRDefault="008E4C86"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rPr>
        <w:t>The weight o</w:t>
      </w:r>
      <w:r w:rsidR="00435D64" w:rsidRPr="00FF5501">
        <w:rPr>
          <w:rFonts w:ascii="GE Inspira Serif" w:hAnsi="GE Inspira Serif" w:cs="Arial"/>
          <w:lang w:val="en-US"/>
        </w:rPr>
        <w:t xml:space="preserve">f the device shall be </w:t>
      </w:r>
      <w:r w:rsidRPr="00FF5501">
        <w:rPr>
          <w:rFonts w:ascii="GE Inspira Serif" w:hAnsi="GE Inspira Serif" w:cs="Arial"/>
          <w:lang w:val="en-US"/>
        </w:rPr>
        <w:t xml:space="preserve">less than </w:t>
      </w:r>
      <w:r w:rsidR="001E49EA" w:rsidRPr="00FF5501">
        <w:rPr>
          <w:rFonts w:ascii="GE Inspira Serif" w:hAnsi="GE Inspira Serif" w:cs="Arial"/>
          <w:lang w:val="en-US" w:eastAsia="de-DE"/>
        </w:rPr>
        <w:t>3.5</w:t>
      </w:r>
      <w:r w:rsidR="00790863" w:rsidRPr="00FF5501">
        <w:rPr>
          <w:rFonts w:ascii="GE Inspira Serif" w:hAnsi="GE Inspira Serif" w:cs="Arial"/>
          <w:lang w:val="en-US" w:eastAsia="de-DE"/>
        </w:rPr>
        <w:t>kg</w:t>
      </w:r>
      <w:r w:rsidRPr="00FF5501">
        <w:rPr>
          <w:rFonts w:ascii="GE Inspira Serif" w:hAnsi="GE Inspira Serif" w:cs="Arial"/>
          <w:lang w:val="en-US" w:eastAsia="de-DE"/>
        </w:rPr>
        <w:t>.</w:t>
      </w:r>
      <w:r w:rsidR="009F12F7" w:rsidRPr="00FF5501">
        <w:rPr>
          <w:rFonts w:ascii="GE Inspira Serif" w:hAnsi="GE Inspira Serif" w:cs="Arial"/>
          <w:lang w:val="en-US" w:eastAsia="de-DE"/>
        </w:rPr>
        <w:t xml:space="preserve"> </w:t>
      </w:r>
    </w:p>
    <w:p w:rsidR="009630E0" w:rsidRPr="00FF5501" w:rsidRDefault="009630E0"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 xml:space="preserve">General </w:t>
      </w:r>
      <w:r w:rsidR="009630E0" w:rsidRPr="00FF5501">
        <w:rPr>
          <w:rFonts w:ascii="GE Inspira Serif" w:hAnsi="GE Inspira Serif" w:cs="Arial"/>
          <w:b/>
          <w:lang w:val="en-US"/>
        </w:rPr>
        <w:t>Input/Output</w:t>
      </w:r>
      <w:r w:rsidRPr="00FF5501">
        <w:rPr>
          <w:rFonts w:ascii="GE Inspira Serif" w:hAnsi="GE Inspira Serif" w:cs="Arial"/>
          <w:b/>
          <w:lang w:val="en-US"/>
        </w:rPr>
        <w:t xml:space="preserve"> Terminals</w:t>
      </w:r>
    </w:p>
    <w:p w:rsidR="008E4C86" w:rsidRPr="00FF5501" w:rsidRDefault="008E4C86"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All terminals shall be ring-lug screw type for security and robustness:</w:t>
      </w:r>
    </w:p>
    <w:p w:rsidR="002C0AC1" w:rsidRPr="00FF5501" w:rsidRDefault="008E4C86"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screw size shall be M4 to allow suitable torque tightness.</w:t>
      </w:r>
    </w:p>
    <w:p w:rsidR="008E4C86" w:rsidRDefault="008E4C86"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Connection of up to two independent ring lugs per terminal shall be supported</w:t>
      </w:r>
      <w:r w:rsidR="00686F20" w:rsidRPr="00FF5501">
        <w:rPr>
          <w:rFonts w:ascii="GE Inspira Serif" w:hAnsi="GE Inspira Serif" w:cs="Arial"/>
          <w:lang w:val="en-US" w:eastAsia="de-DE"/>
        </w:rPr>
        <w:t>, to permit daisy-chaining of connections where required, without resorting to inserting two wires in a ferrule.</w:t>
      </w:r>
    </w:p>
    <w:p w:rsidR="00FF5501" w:rsidRPr="00FF5501" w:rsidRDefault="00FF5501"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 xml:space="preserve">Front Port Serial PC Interface </w:t>
      </w:r>
    </w:p>
    <w:p w:rsidR="008E4C86" w:rsidRPr="00FF5501" w:rsidRDefault="008E4C86"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A front panel communication port shall be provided for service access by relay technicians/engineers, communicating with the PC </w:t>
      </w:r>
      <w:r w:rsidR="009630E0" w:rsidRPr="00FF5501">
        <w:rPr>
          <w:rFonts w:ascii="GE Inspira Serif" w:hAnsi="GE Inspira Serif" w:cs="Arial"/>
          <w:lang w:val="en-US" w:eastAsia="de-DE"/>
        </w:rPr>
        <w:t>tool suite</w:t>
      </w:r>
      <w:r w:rsidRPr="00FF5501">
        <w:rPr>
          <w:rFonts w:ascii="GE Inspira Serif" w:hAnsi="GE Inspira Serif" w:cs="Arial"/>
          <w:lang w:val="en-US" w:eastAsia="de-DE"/>
        </w:rPr>
        <w:t xml:space="preserve"> software:</w:t>
      </w:r>
    </w:p>
    <w:p w:rsidR="002C0AC1" w:rsidRPr="00FF5501" w:rsidRDefault="008E4C86"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I</w:t>
      </w:r>
      <w:r w:rsidR="002C0AC1" w:rsidRPr="00FF5501">
        <w:rPr>
          <w:rFonts w:ascii="GE Inspira Serif" w:hAnsi="GE Inspira Serif" w:cs="Arial"/>
          <w:lang w:val="en-US" w:eastAsia="de-DE"/>
        </w:rPr>
        <w:t xml:space="preserve">solation </w:t>
      </w:r>
      <w:r w:rsidRPr="00FF5501">
        <w:rPr>
          <w:rFonts w:ascii="GE Inspira Serif" w:hAnsi="GE Inspira Serif" w:cs="Arial"/>
          <w:lang w:val="en-US" w:eastAsia="de-DE"/>
        </w:rPr>
        <w:t xml:space="preserve">shall be </w:t>
      </w:r>
      <w:r w:rsidR="002C0AC1" w:rsidRPr="00FF5501">
        <w:rPr>
          <w:rFonts w:ascii="GE Inspira Serif" w:hAnsi="GE Inspira Serif" w:cs="Arial"/>
          <w:lang w:val="en-US" w:eastAsia="de-DE"/>
        </w:rPr>
        <w:t>to ELV level.</w:t>
      </w:r>
    </w:p>
    <w:p w:rsidR="002C0AC1" w:rsidRPr="00FF5501" w:rsidRDefault="008E4C86"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maximum c</w:t>
      </w:r>
      <w:r w:rsidR="002C0AC1" w:rsidRPr="00FF5501">
        <w:rPr>
          <w:rFonts w:ascii="GE Inspira Serif" w:hAnsi="GE Inspira Serif" w:cs="Arial"/>
          <w:lang w:val="en-US" w:eastAsia="de-DE"/>
        </w:rPr>
        <w:t xml:space="preserve">able length </w:t>
      </w:r>
      <w:r w:rsidRPr="00FF5501">
        <w:rPr>
          <w:rFonts w:ascii="GE Inspira Serif" w:hAnsi="GE Inspira Serif" w:cs="Arial"/>
          <w:lang w:val="en-US" w:eastAsia="de-DE"/>
        </w:rPr>
        <w:t xml:space="preserve">supported up to the PC connection shall be </w:t>
      </w:r>
      <w:r w:rsidR="002C0AC1" w:rsidRPr="00FF5501">
        <w:rPr>
          <w:rFonts w:ascii="GE Inspira Serif" w:hAnsi="GE Inspira Serif" w:cs="Arial"/>
          <w:lang w:val="en-US" w:eastAsia="de-DE"/>
        </w:rPr>
        <w:t>15m.</w:t>
      </w:r>
    </w:p>
    <w:p w:rsidR="008E4C86" w:rsidRPr="00FF5501" w:rsidRDefault="008E4C86"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lastRenderedPageBreak/>
        <w:t>Rear Ethernet Connection</w:t>
      </w:r>
      <w:r w:rsidR="00445A62" w:rsidRPr="00FF5501">
        <w:rPr>
          <w:rFonts w:ascii="GE Inspira Serif" w:hAnsi="GE Inspira Serif" w:cs="Arial"/>
          <w:b/>
          <w:lang w:val="en-US"/>
        </w:rPr>
        <w:t>s for IEC 61850</w:t>
      </w:r>
    </w:p>
    <w:p w:rsidR="00445A62" w:rsidRPr="00FF5501" w:rsidRDefault="00D237A2"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Station bus (IEC 61850-8-1) and process bus</w:t>
      </w:r>
      <w:r w:rsidR="00777F70">
        <w:rPr>
          <w:rFonts w:ascii="GE Inspira Serif" w:hAnsi="GE Inspira Serif" w:cs="Arial"/>
          <w:lang w:val="en-US" w:eastAsia="de-DE"/>
        </w:rPr>
        <w:t>,</w:t>
      </w:r>
      <w:r w:rsidR="00A71BC9" w:rsidRPr="00FF5501">
        <w:rPr>
          <w:rFonts w:ascii="GE Inspira Serif" w:hAnsi="GE Inspira Serif" w:cs="Arial"/>
          <w:lang w:val="en-US" w:eastAsia="de-DE"/>
        </w:rPr>
        <w:t xml:space="preserve"> in model P</w:t>
      </w:r>
      <w:r w:rsidR="00DF44B7">
        <w:rPr>
          <w:rFonts w:ascii="GE Inspira Serif" w:hAnsi="GE Inspira Serif" w:cs="Arial"/>
          <w:lang w:val="en-US" w:eastAsia="de-DE"/>
        </w:rPr>
        <w:t>4</w:t>
      </w:r>
      <w:r w:rsidR="00A71BC9" w:rsidRPr="00FF5501">
        <w:rPr>
          <w:rFonts w:ascii="GE Inspira Serif" w:hAnsi="GE Inspira Serif" w:cs="Arial"/>
          <w:lang w:val="en-US" w:eastAsia="de-DE"/>
        </w:rPr>
        <w:t>46</w:t>
      </w:r>
      <w:r w:rsidR="00777F70">
        <w:rPr>
          <w:rFonts w:ascii="GE Inspira Serif" w:hAnsi="GE Inspira Serif" w:cs="Arial"/>
          <w:lang w:val="en-US" w:eastAsia="de-DE"/>
        </w:rPr>
        <w:t>,</w:t>
      </w:r>
      <w:bookmarkStart w:id="8" w:name="_GoBack"/>
      <w:bookmarkEnd w:id="8"/>
      <w:r w:rsidRPr="00FF5501">
        <w:rPr>
          <w:rFonts w:ascii="GE Inspira Serif" w:hAnsi="GE Inspira Serif" w:cs="Arial"/>
          <w:lang w:val="en-US" w:eastAsia="de-DE"/>
        </w:rPr>
        <w:t xml:space="preserve"> (IEC 61850-9-2LE) physical ports</w:t>
      </w:r>
      <w:r w:rsidR="009630E0" w:rsidRPr="00FF5501">
        <w:rPr>
          <w:rFonts w:ascii="GE Inspira Serif" w:hAnsi="GE Inspira Serif" w:cs="Arial"/>
          <w:lang w:val="en-US" w:eastAsia="de-DE"/>
        </w:rPr>
        <w:t xml:space="preserve"> </w:t>
      </w:r>
      <w:r w:rsidRPr="00FF5501">
        <w:rPr>
          <w:rFonts w:ascii="GE Inspira Serif" w:hAnsi="GE Inspira Serif" w:cs="Arial"/>
          <w:lang w:val="en-US" w:eastAsia="de-DE"/>
        </w:rPr>
        <w:t>shall be provided:</w:t>
      </w:r>
    </w:p>
    <w:p w:rsidR="00D237A2" w:rsidRPr="00FF5501" w:rsidRDefault="00D237A2"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The ports used in the active installation shall be a 100 Base FX interface in accordance with IEEE802.3 and IEC 61850, wavelength 1300nm, for multi-mode 50/125µm or 62.5/125µm </w:t>
      </w:r>
      <w:proofErr w:type="spellStart"/>
      <w:r w:rsidRPr="00FF5501">
        <w:rPr>
          <w:rFonts w:ascii="GE Inspira Serif" w:hAnsi="GE Inspira Serif" w:cs="Arial"/>
          <w:lang w:val="en-US" w:eastAsia="de-DE"/>
        </w:rPr>
        <w:t>fibre</w:t>
      </w:r>
      <w:proofErr w:type="spellEnd"/>
      <w:r w:rsidRPr="00FF5501">
        <w:rPr>
          <w:rFonts w:ascii="GE Inspira Serif" w:hAnsi="GE Inspira Serif" w:cs="Arial"/>
          <w:lang w:val="en-US" w:eastAsia="de-DE"/>
        </w:rPr>
        <w:t>, connector style: IEC 874-10 BFOC 2.5 -(ST®)</w:t>
      </w:r>
    </w:p>
    <w:p w:rsidR="00D237A2" w:rsidRPr="00FF5501" w:rsidRDefault="00701304" w:rsidP="00FF5501">
      <w:pPr>
        <w:pStyle w:val="TEXTE"/>
        <w:numPr>
          <w:ilvl w:val="0"/>
          <w:numId w:val="5"/>
        </w:numPr>
        <w:spacing w:before="120" w:after="0"/>
        <w:rPr>
          <w:rFonts w:ascii="GE Inspira Serif" w:hAnsi="GE Inspira Serif" w:cs="Arial"/>
          <w:lang w:val="en-US" w:eastAsia="de-DE"/>
        </w:rPr>
      </w:pPr>
      <w:r w:rsidRPr="00FF5501">
        <w:rPr>
          <w:rFonts w:ascii="GE Inspira Serif" w:hAnsi="GE Inspira Serif" w:cs="Arial"/>
          <w:lang w:val="en-US" w:eastAsia="de-DE"/>
        </w:rPr>
        <w:t>The process bus connection</w:t>
      </w:r>
      <w:r w:rsidR="00D237A2" w:rsidRPr="00FF5501">
        <w:rPr>
          <w:rFonts w:ascii="GE Inspira Serif" w:hAnsi="GE Inspira Serif" w:cs="Arial"/>
          <w:lang w:val="en-US" w:eastAsia="de-DE"/>
        </w:rPr>
        <w:t xml:space="preserve"> shall offer an alternative switched test port, where RJ45 virtual injections of sampled values can be made direct to the device using a suitable relay test set</w:t>
      </w:r>
      <w:r w:rsidRPr="00FF5501">
        <w:rPr>
          <w:rFonts w:ascii="GE Inspira Serif" w:hAnsi="GE Inspira Serif" w:cs="Arial"/>
          <w:lang w:val="en-US" w:eastAsia="de-DE"/>
        </w:rPr>
        <w:t xml:space="preserve">, without disturbing the main </w:t>
      </w:r>
      <w:proofErr w:type="spellStart"/>
      <w:r w:rsidRPr="00FF5501">
        <w:rPr>
          <w:rFonts w:ascii="GE Inspira Serif" w:hAnsi="GE Inspira Serif" w:cs="Arial"/>
          <w:lang w:val="en-US" w:eastAsia="de-DE"/>
        </w:rPr>
        <w:t>fibre</w:t>
      </w:r>
      <w:proofErr w:type="spellEnd"/>
      <w:r w:rsidRPr="00FF5501">
        <w:rPr>
          <w:rFonts w:ascii="GE Inspira Serif" w:hAnsi="GE Inspira Serif" w:cs="Arial"/>
          <w:lang w:val="en-US" w:eastAsia="de-DE"/>
        </w:rPr>
        <w:t xml:space="preserve"> process bus connection</w:t>
      </w:r>
      <w:r w:rsidR="00D237A2" w:rsidRPr="00FF5501">
        <w:rPr>
          <w:rFonts w:ascii="GE Inspira Serif" w:hAnsi="GE Inspira Serif" w:cs="Arial"/>
          <w:lang w:val="en-US" w:eastAsia="de-DE"/>
        </w:rPr>
        <w:t>.  This port shall be a 100BaseTX communications interface in accordance with IEEE802.3 and IEC 61850-9-2LE, isolation level 1.5kV, connector type RJ45.</w:t>
      </w:r>
    </w:p>
    <w:p w:rsidR="002C0AC1" w:rsidRPr="00FF5501" w:rsidRDefault="002C0AC1" w:rsidP="00FF5501">
      <w:pPr>
        <w:pStyle w:val="TEXTE"/>
        <w:spacing w:before="120" w:after="0"/>
        <w:ind w:left="0"/>
        <w:jc w:val="left"/>
        <w:rPr>
          <w:rFonts w:ascii="GE Inspira Serif" w:hAnsi="GE Inspira Serif" w:cs="Arial"/>
          <w:b/>
          <w:snapToGrid w:val="0"/>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Ratings</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2C0AC1" w:rsidRPr="00FF5501" w:rsidRDefault="00701304"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AC Measurement Range</w:t>
      </w:r>
    </w:p>
    <w:p w:rsidR="00701304" w:rsidRPr="00FF5501" w:rsidRDefault="00701304" w:rsidP="00FF5501">
      <w:pPr>
        <w:pStyle w:val="TEXTE"/>
        <w:numPr>
          <w:ilvl w:val="0"/>
          <w:numId w:val="8"/>
        </w:numPr>
        <w:spacing w:before="120" w:after="0"/>
        <w:jc w:val="left"/>
        <w:rPr>
          <w:rFonts w:ascii="GE Inspira Serif" w:hAnsi="GE Inspira Serif" w:cs="Arial"/>
          <w:lang w:val="en-US"/>
        </w:rPr>
      </w:pPr>
      <w:r w:rsidRPr="00FF5501">
        <w:rPr>
          <w:rFonts w:ascii="GE Inspira Serif" w:hAnsi="GE Inspira Serif" w:cs="Arial"/>
          <w:lang w:val="en-US"/>
        </w:rPr>
        <w:t>The device shall be suitable for power systems operating at 50 and 60Hz.</w:t>
      </w:r>
    </w:p>
    <w:p w:rsidR="00FF5501" w:rsidRDefault="00FF5501" w:rsidP="00FF5501">
      <w:pPr>
        <w:pStyle w:val="TEXTE"/>
        <w:spacing w:before="120" w:after="0"/>
        <w:ind w:left="0"/>
        <w:jc w:val="left"/>
        <w:rPr>
          <w:rFonts w:ascii="GE Inspira Serif" w:hAnsi="GE Inspira Serif" w:cs="Arial"/>
          <w:lang w:val="en-US"/>
        </w:rPr>
      </w:pPr>
    </w:p>
    <w:p w:rsidR="00701304" w:rsidRPr="00FF5501" w:rsidRDefault="00701304"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operating range for the network frequency shall be from 45 to 65Hz.</w:t>
      </w:r>
    </w:p>
    <w:p w:rsidR="00A71BC9" w:rsidRPr="00FF5501" w:rsidRDefault="00A71BC9"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Auxiliary Voltage (</w:t>
      </w:r>
      <w:proofErr w:type="spellStart"/>
      <w:r w:rsidRPr="00FF5501">
        <w:rPr>
          <w:rFonts w:ascii="GE Inspira Serif" w:hAnsi="GE Inspira Serif" w:cs="Arial"/>
          <w:b/>
          <w:lang w:val="en-US"/>
        </w:rPr>
        <w:t>Vx</w:t>
      </w:r>
      <w:proofErr w:type="spellEnd"/>
      <w:r w:rsidRPr="00FF5501">
        <w:rPr>
          <w:rFonts w:ascii="GE Inspira Serif" w:hAnsi="GE Inspira Serif" w:cs="Arial"/>
          <w:b/>
          <w:lang w:val="en-US"/>
        </w:rPr>
        <w:t>)</w:t>
      </w:r>
    </w:p>
    <w:p w:rsidR="00701304" w:rsidRPr="00FF5501" w:rsidRDefault="00701304"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The device auxiliary </w:t>
      </w:r>
      <w:r w:rsidR="00166BB0" w:rsidRPr="00FF5501">
        <w:rPr>
          <w:rFonts w:ascii="GE Inspira Serif" w:hAnsi="GE Inspira Serif" w:cs="Arial"/>
          <w:lang w:val="en-US" w:eastAsia="de-DE"/>
        </w:rPr>
        <w:t xml:space="preserve">power </w:t>
      </w:r>
      <w:r w:rsidR="00686F20" w:rsidRPr="00FF5501">
        <w:rPr>
          <w:rFonts w:ascii="GE Inspira Serif" w:hAnsi="GE Inspira Serif" w:cs="Arial"/>
          <w:lang w:val="en-US" w:eastAsia="de-DE"/>
        </w:rPr>
        <w:t xml:space="preserve">supply input shall accommodate at least two standard battery voltage ratings used by the utility, such as to minimize, or eliminate multiple ordering options and spares holdings.  Typical ratings </w:t>
      </w:r>
      <w:r w:rsidR="003A0844" w:rsidRPr="00FF5501">
        <w:rPr>
          <w:rFonts w:ascii="GE Inspira Serif" w:hAnsi="GE Inspira Serif" w:cs="Arial"/>
          <w:lang w:val="en-US" w:eastAsia="de-DE"/>
        </w:rPr>
        <w:t xml:space="preserve">most common in the utility environment </w:t>
      </w:r>
      <w:r w:rsidR="00686F20" w:rsidRPr="00FF5501">
        <w:rPr>
          <w:rFonts w:ascii="GE Inspira Serif" w:hAnsi="GE Inspira Serif" w:cs="Arial"/>
          <w:lang w:val="en-US" w:eastAsia="de-DE"/>
        </w:rPr>
        <w:t>shall include:</w:t>
      </w:r>
    </w:p>
    <w:p w:rsidR="00686F20" w:rsidRPr="00FF5501" w:rsidRDefault="00686F2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48V to 125Vdc nominal range (covering </w:t>
      </w:r>
      <w:r w:rsidR="001537FC" w:rsidRPr="00FF5501">
        <w:rPr>
          <w:rFonts w:ascii="GE Inspira Serif" w:hAnsi="GE Inspira Serif" w:cs="Arial"/>
          <w:lang w:val="en-US" w:eastAsia="de-DE"/>
        </w:rPr>
        <w:t xml:space="preserve">both </w:t>
      </w:r>
      <w:r w:rsidRPr="00FF5501">
        <w:rPr>
          <w:rFonts w:ascii="GE Inspira Serif" w:hAnsi="GE Inspira Serif" w:cs="Arial"/>
          <w:lang w:val="en-US" w:eastAsia="de-DE"/>
        </w:rPr>
        <w:t>48/54V and 110/125V battery supplies</w:t>
      </w:r>
      <w:r w:rsidR="001537FC" w:rsidRPr="00FF5501">
        <w:rPr>
          <w:rFonts w:ascii="GE Inspira Serif" w:hAnsi="GE Inspira Serif" w:cs="Arial"/>
          <w:lang w:val="en-US" w:eastAsia="de-DE"/>
        </w:rPr>
        <w:t xml:space="preserve"> in a single ordering option</w:t>
      </w:r>
      <w:r w:rsidRPr="00FF5501">
        <w:rPr>
          <w:rFonts w:ascii="GE Inspira Serif" w:hAnsi="GE Inspira Serif" w:cs="Arial"/>
          <w:lang w:val="en-US" w:eastAsia="de-DE"/>
        </w:rPr>
        <w:t>).</w:t>
      </w:r>
    </w:p>
    <w:p w:rsidR="00686F20" w:rsidRPr="00FF5501" w:rsidRDefault="00686F2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110V to 250Vdc nominal range (covering </w:t>
      </w:r>
      <w:r w:rsidR="001537FC" w:rsidRPr="00FF5501">
        <w:rPr>
          <w:rFonts w:ascii="GE Inspira Serif" w:hAnsi="GE Inspira Serif" w:cs="Arial"/>
          <w:lang w:val="en-US" w:eastAsia="de-DE"/>
        </w:rPr>
        <w:t xml:space="preserve">both </w:t>
      </w:r>
      <w:r w:rsidRPr="00FF5501">
        <w:rPr>
          <w:rFonts w:ascii="GE Inspira Serif" w:hAnsi="GE Inspira Serif" w:cs="Arial"/>
          <w:lang w:val="en-US" w:eastAsia="de-DE"/>
        </w:rPr>
        <w:t>110/125V and 220/250V battery supplies</w:t>
      </w:r>
      <w:r w:rsidR="001537FC" w:rsidRPr="00FF5501">
        <w:rPr>
          <w:rFonts w:ascii="GE Inspira Serif" w:hAnsi="GE Inspira Serif" w:cs="Arial"/>
          <w:lang w:val="en-US" w:eastAsia="de-DE"/>
        </w:rPr>
        <w:t xml:space="preserve"> in a single ordering option</w:t>
      </w:r>
      <w:r w:rsidRPr="00FF5501">
        <w:rPr>
          <w:rFonts w:ascii="GE Inspira Serif" w:hAnsi="GE Inspira Serif" w:cs="Arial"/>
          <w:lang w:val="en-US" w:eastAsia="de-DE"/>
        </w:rPr>
        <w:t>).</w:t>
      </w:r>
    </w:p>
    <w:p w:rsidR="00686F20" w:rsidRPr="00FF5501" w:rsidRDefault="00686F2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The device shall operate for a deviation from the nominal range of -20% lower nominal </w:t>
      </w:r>
      <w:proofErr w:type="gramStart"/>
      <w:r w:rsidRPr="00FF5501">
        <w:rPr>
          <w:rFonts w:ascii="GE Inspira Serif" w:hAnsi="GE Inspira Serif" w:cs="Arial"/>
          <w:lang w:val="en-US" w:eastAsia="de-DE"/>
        </w:rPr>
        <w:t>voltage</w:t>
      </w:r>
      <w:proofErr w:type="gramEnd"/>
      <w:r w:rsidRPr="00FF5501">
        <w:rPr>
          <w:rFonts w:ascii="GE Inspira Serif" w:hAnsi="GE Inspira Serif" w:cs="Arial"/>
          <w:lang w:val="en-US" w:eastAsia="de-DE"/>
        </w:rPr>
        <w:t>, up to +20% of higher nominal voltage.</w:t>
      </w:r>
    </w:p>
    <w:p w:rsidR="001E49EA" w:rsidRPr="00FF5501" w:rsidRDefault="00435D64"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Auxiliary power supply interruption ride-through according to </w:t>
      </w:r>
      <w:r w:rsidR="001E49EA" w:rsidRPr="00FF5501">
        <w:rPr>
          <w:rFonts w:ascii="GE Inspira Serif" w:hAnsi="GE Inspira Serif" w:cs="Arial"/>
          <w:lang w:val="en-US" w:eastAsia="de-DE"/>
        </w:rPr>
        <w:t>IEC 60255-11:</w:t>
      </w:r>
      <w:r w:rsidRPr="00FF5501">
        <w:rPr>
          <w:rFonts w:ascii="GE Inspira Serif" w:hAnsi="GE Inspira Serif" w:cs="Arial"/>
          <w:lang w:val="en-US" w:eastAsia="de-DE"/>
        </w:rPr>
        <w:t xml:space="preserve"> </w:t>
      </w:r>
      <w:r w:rsidR="001E49EA" w:rsidRPr="00FF5501">
        <w:rPr>
          <w:rFonts w:ascii="GE Inspira Serif" w:hAnsi="GE Inspira Serif" w:cs="Arial"/>
          <w:lang w:val="en-US" w:eastAsia="de-DE"/>
        </w:rPr>
        <w:t>2008</w:t>
      </w:r>
      <w:r w:rsidRPr="00FF5501">
        <w:rPr>
          <w:rFonts w:ascii="GE Inspira Serif" w:hAnsi="GE Inspira Serif" w:cs="Arial"/>
          <w:lang w:val="en-US" w:eastAsia="de-DE"/>
        </w:rPr>
        <w:t>, with all communications ports active, all binary I/O energized, and LCD backlight on:  20ms.</w:t>
      </w:r>
    </w:p>
    <w:p w:rsidR="00686F20" w:rsidRPr="00FF5501" w:rsidRDefault="00686F20" w:rsidP="00FF5501">
      <w:pPr>
        <w:pStyle w:val="TEXTE"/>
        <w:numPr>
          <w:ilvl w:val="0"/>
          <w:numId w:val="5"/>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With a tolerable ac ripple of up to 12% for a dc supply, as per IEC 60255-11: 1979.</w:t>
      </w:r>
    </w:p>
    <w:p w:rsidR="00686F20" w:rsidRPr="00FF5501" w:rsidRDefault="00686F2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The quiescent burden of the energized device shall be less than </w:t>
      </w:r>
      <w:r w:rsidR="001E49EA" w:rsidRPr="00FF5501">
        <w:rPr>
          <w:rFonts w:ascii="GE Inspira Serif" w:hAnsi="GE Inspira Serif" w:cs="Arial"/>
          <w:lang w:val="en-US" w:eastAsia="de-DE"/>
        </w:rPr>
        <w:t>17.5</w:t>
      </w:r>
      <w:r w:rsidRPr="00FF5501">
        <w:rPr>
          <w:rFonts w:ascii="GE Inspira Serif" w:hAnsi="GE Inspira Serif" w:cs="Arial"/>
          <w:lang w:val="en-US" w:eastAsia="de-DE"/>
        </w:rPr>
        <w:t>W.</w:t>
      </w:r>
    </w:p>
    <w:p w:rsidR="00A71BC9" w:rsidRPr="00FF5501" w:rsidRDefault="00A71BC9"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Digital (“Opto”) Inputs</w:t>
      </w:r>
    </w:p>
    <w:p w:rsidR="00EB0CDF" w:rsidRPr="00FF5501" w:rsidRDefault="00EB0CDF"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A small complement of 8 opto-isolated binary inputs shall be available.  In a full digital substation these may not be strictly required, however this provides future-proofing in case a need arises later, or where panel mechanical switches are fitted.</w:t>
      </w:r>
    </w:p>
    <w:p w:rsidR="00EB0CDF" w:rsidRPr="00FF5501" w:rsidRDefault="00EB0CDF"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The opto inputs shall be universal range, rated from 24V to 250Vdc nominal</w:t>
      </w:r>
      <w:r w:rsidR="00341D3F" w:rsidRPr="00FF5501">
        <w:rPr>
          <w:rFonts w:ascii="GE Inspira Serif" w:hAnsi="GE Inspira Serif" w:cs="Arial"/>
          <w:lang w:val="en-US"/>
        </w:rPr>
        <w:t xml:space="preserve">, with </w:t>
      </w:r>
      <w:proofErr w:type="gramStart"/>
      <w:r w:rsidR="00341D3F" w:rsidRPr="00FF5501">
        <w:rPr>
          <w:rFonts w:ascii="GE Inspira Serif" w:hAnsi="GE Inspira Serif" w:cs="Arial"/>
          <w:lang w:val="en-US"/>
        </w:rPr>
        <w:t>a withstand</w:t>
      </w:r>
      <w:proofErr w:type="gramEnd"/>
      <w:r w:rsidR="00341D3F" w:rsidRPr="00FF5501">
        <w:rPr>
          <w:rFonts w:ascii="GE Inspira Serif" w:hAnsi="GE Inspira Serif" w:cs="Arial"/>
          <w:lang w:val="en-US"/>
        </w:rPr>
        <w:t xml:space="preserve"> up to 300Vdc.</w:t>
      </w:r>
    </w:p>
    <w:p w:rsidR="00EB0CDF" w:rsidRPr="00FF5501" w:rsidRDefault="00EB0CDF"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lastRenderedPageBreak/>
        <w:t xml:space="preserve">The opto inputs shall have a software-selectable pick-up setting, without needing an ordering option </w:t>
      </w:r>
      <w:proofErr w:type="gramStart"/>
      <w:r w:rsidRPr="00FF5501">
        <w:rPr>
          <w:rFonts w:ascii="GE Inspira Serif" w:hAnsi="GE Inspira Serif" w:cs="Arial"/>
          <w:lang w:val="en-US"/>
        </w:rPr>
        <w:t>nor</w:t>
      </w:r>
      <w:proofErr w:type="gramEnd"/>
      <w:r w:rsidRPr="00FF5501">
        <w:rPr>
          <w:rFonts w:ascii="GE Inspira Serif" w:hAnsi="GE Inspira Serif" w:cs="Arial"/>
          <w:lang w:val="en-US"/>
        </w:rPr>
        <w:t xml:space="preserve"> any need to change jumpers.</w:t>
      </w:r>
    </w:p>
    <w:p w:rsidR="00EB0CDF" w:rsidRPr="00FF5501" w:rsidRDefault="00EB0CDF"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The pick-up setting shall</w:t>
      </w:r>
      <w:r w:rsidR="00500BDF" w:rsidRPr="00FF5501">
        <w:rPr>
          <w:rFonts w:ascii="GE Inspira Serif" w:hAnsi="GE Inspira Serif" w:cs="Arial"/>
          <w:lang w:val="en-US"/>
        </w:rPr>
        <w:t xml:space="preserve">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rsidR="00341D3F" w:rsidRPr="00FF5501" w:rsidRDefault="00341D3F"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Opto inputs shall be compliant to ESI 48-4</w:t>
      </w:r>
      <w:r w:rsidR="00292329" w:rsidRPr="00FF5501">
        <w:rPr>
          <w:rFonts w:ascii="GE Inspira Serif" w:hAnsi="GE Inspira Serif" w:cs="Arial"/>
          <w:lang w:val="en-US"/>
        </w:rPr>
        <w:t xml:space="preserve"> EB2</w:t>
      </w:r>
      <w:r w:rsidRPr="00FF5501">
        <w:rPr>
          <w:rFonts w:ascii="GE Inspira Serif" w:hAnsi="GE Inspira Serif" w:cs="Arial"/>
          <w:lang w:val="en-US"/>
        </w:rPr>
        <w:t>, presenting a “high burden” to prevent spurious pickup for capacitive discharge, with intelligent switching to reduce the burden to a low quiescent value under genuine operated conditions.</w:t>
      </w:r>
    </w:p>
    <w:p w:rsidR="00C566C0" w:rsidRPr="00FF5501" w:rsidRDefault="00C566C0"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Opto inputs shall be immune to capacitor discharge and power frequency without the need for external suppression.  External resistors shall not be permitted.</w:t>
      </w:r>
    </w:p>
    <w:p w:rsidR="003E5DBA" w:rsidRPr="00FF5501" w:rsidRDefault="003E5DBA"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Opto inputs shall be possible to connect two in series, with voltage sharing across the pair, permitting deployment in trip circuit supervision schemes (if required).</w:t>
      </w:r>
    </w:p>
    <w:p w:rsidR="00850E96" w:rsidRPr="00FF5501" w:rsidRDefault="00850E96" w:rsidP="00FF5501">
      <w:pPr>
        <w:pStyle w:val="TEXTE"/>
        <w:tabs>
          <w:tab w:val="left" w:pos="18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Output Contacts</w:t>
      </w:r>
    </w:p>
    <w:p w:rsidR="00341D3F" w:rsidRPr="00FF5501" w:rsidRDefault="00341D3F"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A small complement of 8 output contacts shall be available.  In a full digital substation these may not be strictly required, however this provides future-proofing in case a need arises later, or where hardwiring of certain signals is preferred.</w:t>
      </w:r>
    </w:p>
    <w:p w:rsidR="00341D3F" w:rsidRPr="00FF5501" w:rsidRDefault="00341D3F" w:rsidP="00FF5501">
      <w:pPr>
        <w:pStyle w:val="TEXTE"/>
        <w:spacing w:before="120" w:after="0"/>
        <w:ind w:left="0"/>
        <w:jc w:val="left"/>
        <w:rPr>
          <w:rFonts w:ascii="GE Inspira Serif" w:hAnsi="GE Inspira Serif" w:cs="Arial"/>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Standard Contacts</w:t>
      </w:r>
    </w:p>
    <w:p w:rsidR="002C0AC1" w:rsidRPr="00FF5501" w:rsidRDefault="005E71C1" w:rsidP="00FF5501">
      <w:pPr>
        <w:pStyle w:val="TEXTE"/>
        <w:tabs>
          <w:tab w:val="left" w:pos="198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The rating of the output contacts shall be as follows</w:t>
      </w:r>
      <w:r w:rsidR="00C577EE" w:rsidRPr="00FF5501">
        <w:rPr>
          <w:rFonts w:ascii="GE Inspira Serif" w:hAnsi="GE Inspira Serif" w:cs="Arial"/>
          <w:lang w:val="en-US" w:eastAsia="de-DE"/>
        </w:rPr>
        <w:t>, in accordance with IEC 60255-1: 2009</w:t>
      </w:r>
      <w:r w:rsidR="002C0AC1" w:rsidRPr="00FF5501">
        <w:rPr>
          <w:rFonts w:ascii="GE Inspira Serif" w:hAnsi="GE Inspira Serif" w:cs="Arial"/>
          <w:lang w:val="en-US" w:eastAsia="de-DE"/>
        </w:rPr>
        <w:t>:</w:t>
      </w:r>
    </w:p>
    <w:p w:rsidR="002C0AC1" w:rsidRPr="00FF5501" w:rsidRDefault="005E71C1"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 xml:space="preserve">Maximum continuous current </w:t>
      </w:r>
      <w:r w:rsidR="00DB3A53" w:rsidRPr="00FF5501">
        <w:rPr>
          <w:rFonts w:ascii="GE Inspira Serif" w:hAnsi="GE Inspira Serif" w:cs="Arial"/>
          <w:lang w:val="en-US"/>
        </w:rPr>
        <w:t xml:space="preserve">shall </w:t>
      </w:r>
      <w:r w:rsidR="00FD5EB8" w:rsidRPr="00FF5501">
        <w:rPr>
          <w:rFonts w:ascii="GE Inspira Serif" w:hAnsi="GE Inspira Serif" w:cs="Arial"/>
          <w:lang w:val="en-US"/>
        </w:rPr>
        <w:t>be 10A, or 8A as measured by the harsher UL-compliant method.</w:t>
      </w:r>
    </w:p>
    <w:p w:rsidR="002C0AC1" w:rsidRPr="00FF5501" w:rsidRDefault="00FD5EB8"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 xml:space="preserve">The short term make and carry rating shall be </w:t>
      </w:r>
      <w:r w:rsidR="002C0AC1" w:rsidRPr="00FF5501">
        <w:rPr>
          <w:rFonts w:ascii="GE Inspira Serif" w:hAnsi="GE Inspira Serif" w:cs="Arial"/>
          <w:lang w:val="en-US"/>
        </w:rPr>
        <w:t>30A for 3s</w:t>
      </w:r>
      <w:r w:rsidRPr="00FF5501">
        <w:rPr>
          <w:rFonts w:ascii="GE Inspira Serif" w:hAnsi="GE Inspira Serif" w:cs="Arial"/>
          <w:lang w:val="en-US"/>
        </w:rPr>
        <w:t xml:space="preserve">, </w:t>
      </w:r>
      <w:r w:rsidR="002C0AC1" w:rsidRPr="00FF5501">
        <w:rPr>
          <w:rFonts w:ascii="GE Inspira Serif" w:hAnsi="GE Inspira Serif" w:cs="Arial"/>
          <w:lang w:val="en-US"/>
        </w:rPr>
        <w:t>250A for 30ms</w:t>
      </w:r>
      <w:r w:rsidRPr="00FF5501">
        <w:rPr>
          <w:rFonts w:ascii="GE Inspira Serif" w:hAnsi="GE Inspira Serif" w:cs="Arial"/>
          <w:lang w:val="en-US"/>
        </w:rPr>
        <w:t>.</w:t>
      </w:r>
    </w:p>
    <w:p w:rsidR="00E11CE1" w:rsidRPr="00FF5501" w:rsidRDefault="00E11CE1" w:rsidP="00FF5501">
      <w:pPr>
        <w:pStyle w:val="TEXTE"/>
        <w:numPr>
          <w:ilvl w:val="0"/>
          <w:numId w:val="9"/>
        </w:numPr>
        <w:spacing w:before="120" w:after="0"/>
        <w:rPr>
          <w:rFonts w:ascii="GE Inspira Serif" w:hAnsi="GE Inspira Serif" w:cs="Arial"/>
          <w:lang w:val="en-US"/>
        </w:rPr>
      </w:pPr>
      <w:r w:rsidRPr="00FF5501">
        <w:rPr>
          <w:rFonts w:ascii="GE Inspira Serif" w:hAnsi="GE Inspira Serif" w:cs="Arial"/>
          <w:lang w:val="en-US"/>
        </w:rPr>
        <w:t>The DC break capacity shall be 50W resistive or 62.5W inductive</w:t>
      </w:r>
      <w:r w:rsidRPr="00FF5501">
        <w:rPr>
          <w:rFonts w:ascii="GE Inspira Serif" w:hAnsi="GE Inspira Serif" w:cs="Arial"/>
          <w:lang w:val="en-US"/>
        </w:rPr>
        <w:tab/>
        <w:t xml:space="preserve"> (L/R = 50ms)</w:t>
      </w:r>
    </w:p>
    <w:p w:rsidR="006077A2" w:rsidRPr="00FF5501" w:rsidRDefault="006077A2" w:rsidP="00FF5501">
      <w:pPr>
        <w:pStyle w:val="TEXTE"/>
        <w:numPr>
          <w:ilvl w:val="0"/>
          <w:numId w:val="9"/>
        </w:numPr>
        <w:spacing w:before="120" w:after="0"/>
        <w:rPr>
          <w:rFonts w:ascii="GE Inspira Serif" w:hAnsi="GE Inspira Serif" w:cs="Arial"/>
          <w:lang w:val="en-US"/>
        </w:rPr>
      </w:pPr>
      <w:r w:rsidRPr="00FF5501">
        <w:rPr>
          <w:rFonts w:ascii="GE Inspira Serif" w:hAnsi="GE Inspira Serif" w:cs="Arial"/>
          <w:lang w:val="en-US"/>
        </w:rPr>
        <w:t>It shall be possible to configure a software latching (lockout) function for output contacts</w:t>
      </w:r>
      <w:r w:rsidR="001537FC" w:rsidRPr="00FF5501">
        <w:rPr>
          <w:rFonts w:ascii="GE Inspira Serif" w:hAnsi="GE Inspira Serif" w:cs="Arial"/>
          <w:lang w:val="en-US"/>
        </w:rPr>
        <w:t>, whose status is memorized for reapplication after a power supply interruption</w:t>
      </w:r>
    </w:p>
    <w:p w:rsidR="00A71BC9" w:rsidRPr="00FF5501" w:rsidRDefault="00A71BC9" w:rsidP="00FF5501">
      <w:pPr>
        <w:pStyle w:val="TEXTE"/>
        <w:spacing w:before="120" w:after="0"/>
        <w:ind w:left="0"/>
        <w:jc w:val="left"/>
        <w:rPr>
          <w:rFonts w:ascii="GE Inspira Serif" w:hAnsi="GE Inspira Serif" w:cs="Arial"/>
          <w:b/>
          <w:lang w:val="en-US"/>
        </w:rPr>
      </w:pPr>
    </w:p>
    <w:p w:rsidR="003A0844" w:rsidRPr="00FF5501" w:rsidRDefault="003A0844"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Watchdog Contacts</w:t>
      </w:r>
    </w:p>
    <w:p w:rsidR="001F6297" w:rsidRPr="00FF5501" w:rsidRDefault="003A0844" w:rsidP="00FF5501">
      <w:pPr>
        <w:pStyle w:val="TEXTE"/>
        <w:tabs>
          <w:tab w:val="left" w:pos="198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Watchdog contacts shall be provided, with relay healthy (normally open) and relay fail/de-</w:t>
      </w:r>
      <w:proofErr w:type="spellStart"/>
      <w:r w:rsidRPr="00FF5501">
        <w:rPr>
          <w:rFonts w:ascii="GE Inspira Serif" w:hAnsi="GE Inspira Serif" w:cs="Arial"/>
          <w:lang w:val="en-US" w:eastAsia="de-DE"/>
        </w:rPr>
        <w:t>energised</w:t>
      </w:r>
      <w:proofErr w:type="spellEnd"/>
      <w:r w:rsidRPr="00FF5501">
        <w:rPr>
          <w:rFonts w:ascii="GE Inspira Serif" w:hAnsi="GE Inspira Serif" w:cs="Arial"/>
          <w:lang w:val="en-US" w:eastAsia="de-DE"/>
        </w:rPr>
        <w:t xml:space="preserve"> (normally closed) connection outputs available.  Any error detected by the device self-motoring shall cause an alarm to be raised, such that hardwiring of an alarm to adjacent devices is possible, if required.  The contact ratings shall be:</w:t>
      </w:r>
    </w:p>
    <w:p w:rsidR="003A0844" w:rsidRPr="00FF5501" w:rsidRDefault="003A0844" w:rsidP="00FF5501">
      <w:pPr>
        <w:pStyle w:val="TEXTE"/>
        <w:numPr>
          <w:ilvl w:val="0"/>
          <w:numId w:val="11"/>
        </w:numPr>
        <w:tabs>
          <w:tab w:val="left" w:pos="180"/>
          <w:tab w:val="left" w:pos="630"/>
        </w:tabs>
        <w:spacing w:before="120" w:after="0"/>
        <w:jc w:val="left"/>
        <w:rPr>
          <w:rFonts w:ascii="GE Inspira Serif" w:hAnsi="GE Inspira Serif" w:cs="Arial"/>
          <w:lang w:val="en-US"/>
        </w:rPr>
      </w:pPr>
      <w:r w:rsidRPr="00FF5501">
        <w:rPr>
          <w:rFonts w:ascii="GE Inspira Serif" w:hAnsi="GE Inspira Serif" w:cs="Arial"/>
          <w:lang w:val="en-US"/>
        </w:rPr>
        <w:t>DC breaking capacity 30W resistive, 15W inductive (L/R = 40ms)</w:t>
      </w:r>
    </w:p>
    <w:p w:rsidR="00A71BC9" w:rsidRPr="00FF5501" w:rsidRDefault="00A71BC9" w:rsidP="00FF5501">
      <w:pPr>
        <w:pStyle w:val="TEXTE"/>
        <w:spacing w:before="120" w:after="0"/>
        <w:ind w:left="0"/>
        <w:jc w:val="left"/>
        <w:rPr>
          <w:rFonts w:ascii="GE Inspira Serif" w:hAnsi="GE Inspira Serif" w:cs="Arial"/>
          <w:b/>
          <w:sz w:val="24"/>
          <w:lang w:val="en-US"/>
        </w:rPr>
      </w:pPr>
    </w:p>
    <w:p w:rsidR="001537FC" w:rsidRPr="00FF5501" w:rsidRDefault="001537FC"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LED Indicators</w:t>
      </w:r>
    </w:p>
    <w:p w:rsidR="001537FC" w:rsidRPr="00FF5501" w:rsidRDefault="001537FC" w:rsidP="00FF5501">
      <w:pPr>
        <w:pStyle w:val="TEXTE"/>
        <w:tabs>
          <w:tab w:val="left" w:pos="198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Eight freely-programmable LED indicators shall be provided, in addition to fixed function LEDs for Alarm, Trip, Out of Service and Healthy indication.</w:t>
      </w:r>
    </w:p>
    <w:p w:rsidR="001537FC" w:rsidRPr="00FF5501" w:rsidRDefault="001537FC" w:rsidP="00FF5501">
      <w:pPr>
        <w:pStyle w:val="TEXTE"/>
        <w:numPr>
          <w:ilvl w:val="0"/>
          <w:numId w:val="9"/>
        </w:numPr>
        <w:spacing w:before="120" w:after="0"/>
        <w:rPr>
          <w:rFonts w:ascii="GE Inspira Serif" w:hAnsi="GE Inspira Serif" w:cs="Arial"/>
          <w:lang w:val="en-US"/>
        </w:rPr>
      </w:pPr>
      <w:r w:rsidRPr="00FF5501">
        <w:rPr>
          <w:rFonts w:ascii="GE Inspira Serif" w:hAnsi="GE Inspira Serif" w:cs="Arial"/>
          <w:lang w:val="en-US"/>
        </w:rPr>
        <w:t>It shall be possible to configure a software latching function for the LEDs, whose status is memorized for reapplication after a power supply interruption</w:t>
      </w:r>
    </w:p>
    <w:p w:rsidR="001537FC" w:rsidRPr="00FF5501" w:rsidRDefault="001537FC" w:rsidP="00FF5501">
      <w:pPr>
        <w:pStyle w:val="TEXTE"/>
        <w:tabs>
          <w:tab w:val="left" w:pos="1980"/>
        </w:tabs>
        <w:spacing w:before="120" w:after="0"/>
        <w:ind w:left="0"/>
        <w:jc w:val="left"/>
        <w:rPr>
          <w:rFonts w:ascii="GE Inspira Serif" w:hAnsi="GE Inspira Serif" w:cs="Arial"/>
          <w:lang w:val="en-US" w:eastAsia="de-DE"/>
        </w:rPr>
      </w:pPr>
    </w:p>
    <w:p w:rsidR="001537FC" w:rsidRPr="00FF5501" w:rsidRDefault="001537FC" w:rsidP="00FF5501">
      <w:pPr>
        <w:pStyle w:val="TEXTE"/>
        <w:tabs>
          <w:tab w:val="left" w:pos="1980"/>
        </w:tabs>
        <w:spacing w:before="120" w:after="0"/>
        <w:ind w:left="0"/>
        <w:jc w:val="left"/>
        <w:rPr>
          <w:rFonts w:ascii="GE Inspira Serif" w:hAnsi="GE Inspira Serif" w:cs="Arial"/>
          <w:lang w:val="en-US" w:eastAsia="de-DE"/>
        </w:rPr>
      </w:pPr>
    </w:p>
    <w:p w:rsidR="001537FC" w:rsidRPr="00FF5501" w:rsidRDefault="001537FC"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lastRenderedPageBreak/>
        <w:t>HMI Display</w:t>
      </w:r>
    </w:p>
    <w:p w:rsidR="003E5DBA" w:rsidRPr="00FF5501" w:rsidRDefault="001537FC"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 xml:space="preserve">A textual LCD display screen shall be provided on the product, capable to display power system measurements, fault and event records, interrogate alarms, implement passworded access control, initiate commissioning test modes, </w:t>
      </w:r>
      <w:r w:rsidR="009A6B53" w:rsidRPr="00FF5501">
        <w:rPr>
          <w:rFonts w:ascii="GE Inspira Serif" w:hAnsi="GE Inspira Serif" w:cs="Arial"/>
          <w:lang w:val="en-US"/>
        </w:rPr>
        <w:t xml:space="preserve">monitor I/O status, </w:t>
      </w:r>
      <w:r w:rsidRPr="00FF5501">
        <w:rPr>
          <w:rFonts w:ascii="GE Inspira Serif" w:hAnsi="GE Inspira Serif" w:cs="Arial"/>
          <w:lang w:val="en-US"/>
        </w:rPr>
        <w:t>alter protection settings, and change settings groups.</w:t>
      </w:r>
    </w:p>
    <w:p w:rsidR="003E5DBA" w:rsidRPr="00FF5501" w:rsidRDefault="003E5DBA" w:rsidP="00FF5501">
      <w:pPr>
        <w:pStyle w:val="ListParagraph"/>
        <w:numPr>
          <w:ilvl w:val="0"/>
          <w:numId w:val="9"/>
        </w:numPr>
        <w:spacing w:before="120" w:after="0" w:line="240" w:lineRule="auto"/>
        <w:rPr>
          <w:rFonts w:ascii="GE Inspira Serif" w:hAnsi="GE Inspira Serif" w:cs="Arial"/>
          <w:sz w:val="20"/>
          <w:szCs w:val="20"/>
        </w:rPr>
      </w:pPr>
      <w:r w:rsidRPr="00FF5501">
        <w:rPr>
          <w:rFonts w:ascii="GE Inspira Serif" w:eastAsia="Times New Roman" w:hAnsi="GE Inspira Serif" w:cs="Arial"/>
          <w:sz w:val="20"/>
          <w:szCs w:val="20"/>
        </w:rPr>
        <w:t xml:space="preserve">The device menu shall </w:t>
      </w:r>
      <w:r w:rsidR="008B12A7" w:rsidRPr="00FF5501">
        <w:rPr>
          <w:rFonts w:ascii="GE Inspira Serif" w:eastAsia="Times New Roman" w:hAnsi="GE Inspira Serif" w:cs="Arial"/>
          <w:sz w:val="20"/>
          <w:szCs w:val="20"/>
        </w:rPr>
        <w:t>incorporate dependency rules, such that menu cells which</w:t>
      </w:r>
      <w:r w:rsidRPr="00FF5501">
        <w:rPr>
          <w:rFonts w:ascii="GE Inspira Serif" w:eastAsia="Times New Roman" w:hAnsi="GE Inspira Serif" w:cs="Arial"/>
          <w:sz w:val="20"/>
          <w:szCs w:val="20"/>
        </w:rPr>
        <w:t xml:space="preserve"> are rendered inapplicable as a result of a previous menu sel</w:t>
      </w:r>
      <w:r w:rsidR="008B12A7" w:rsidRPr="00FF5501">
        <w:rPr>
          <w:rFonts w:ascii="GE Inspira Serif" w:eastAsia="Times New Roman" w:hAnsi="GE Inspira Serif" w:cs="Arial"/>
          <w:sz w:val="20"/>
          <w:szCs w:val="20"/>
        </w:rPr>
        <w:t>ection are removed/hidden.  A</w:t>
      </w:r>
      <w:r w:rsidRPr="00FF5501">
        <w:rPr>
          <w:rFonts w:ascii="GE Inspira Serif" w:eastAsia="Times New Roman" w:hAnsi="GE Inspira Serif" w:cs="Arial"/>
          <w:sz w:val="20"/>
          <w:szCs w:val="20"/>
        </w:rPr>
        <w:t>ny whose range of options</w:t>
      </w:r>
      <w:r w:rsidRPr="00FF5501">
        <w:rPr>
          <w:rFonts w:ascii="GE Inspira Serif" w:hAnsi="GE Inspira Serif" w:cs="Arial"/>
          <w:sz w:val="20"/>
          <w:szCs w:val="20"/>
        </w:rPr>
        <w:t xml:space="preserve"> or se</w:t>
      </w:r>
      <w:r w:rsidR="008B12A7" w:rsidRPr="00FF5501">
        <w:rPr>
          <w:rFonts w:ascii="GE Inspira Serif" w:hAnsi="GE Inspira Serif" w:cs="Arial"/>
          <w:sz w:val="20"/>
          <w:szCs w:val="20"/>
        </w:rPr>
        <w:t>ttings range is affected shall</w:t>
      </w:r>
      <w:r w:rsidRPr="00FF5501">
        <w:rPr>
          <w:rFonts w:ascii="GE Inspira Serif" w:hAnsi="GE Inspira Serif" w:cs="Arial"/>
          <w:sz w:val="20"/>
          <w:szCs w:val="20"/>
        </w:rPr>
        <w:t xml:space="preserve"> also be automatically adapted.</w:t>
      </w:r>
    </w:p>
    <w:p w:rsidR="00A71BC9" w:rsidRPr="00FF5501" w:rsidRDefault="00A71BC9" w:rsidP="00FF5501">
      <w:pPr>
        <w:pStyle w:val="TEXTE"/>
        <w:spacing w:before="120" w:after="0"/>
        <w:ind w:left="0"/>
        <w:jc w:val="left"/>
        <w:rPr>
          <w:rFonts w:ascii="GE Inspira Serif" w:hAnsi="GE Inspira Serif" w:cs="Arial"/>
          <w:b/>
          <w:lang w:val="en-US"/>
        </w:rPr>
      </w:pPr>
    </w:p>
    <w:p w:rsidR="00A71BC9" w:rsidRPr="00FF5501" w:rsidRDefault="00A71BC9" w:rsidP="00FF5501">
      <w:pPr>
        <w:pStyle w:val="TEXTE"/>
        <w:spacing w:before="120" w:after="0"/>
        <w:ind w:left="0"/>
        <w:jc w:val="left"/>
        <w:rPr>
          <w:rFonts w:ascii="GE Inspira Serif" w:hAnsi="GE Inspira Serif" w:cs="Arial"/>
          <w:b/>
          <w:lang w:val="en-US"/>
        </w:rPr>
      </w:pPr>
    </w:p>
    <w:p w:rsidR="005F305B" w:rsidRPr="00FF5501" w:rsidRDefault="005F305B" w:rsidP="00FF5501">
      <w:pPr>
        <w:pStyle w:val="TEXTE"/>
        <w:spacing w:before="120" w:after="0"/>
        <w:ind w:left="0"/>
        <w:jc w:val="left"/>
        <w:rPr>
          <w:rFonts w:ascii="GE Inspira Serif" w:hAnsi="GE Inspira Serif" w:cs="Arial"/>
          <w:b/>
          <w:caps/>
          <w:sz w:val="24"/>
          <w:u w:val="single"/>
          <w:lang w:val="en-US"/>
        </w:rPr>
      </w:pPr>
      <w:r w:rsidRPr="00FF5501">
        <w:rPr>
          <w:rFonts w:ascii="GE Inspira Serif" w:hAnsi="GE Inspira Serif" w:cs="Arial"/>
          <w:b/>
          <w:sz w:val="24"/>
          <w:u w:val="single"/>
          <w:lang w:val="en-US"/>
        </w:rPr>
        <w:t>Functional Specifications</w:t>
      </w:r>
    </w:p>
    <w:p w:rsidR="00166BB0" w:rsidRPr="00FF5501" w:rsidRDefault="00166BB0" w:rsidP="00FF5501">
      <w:pPr>
        <w:autoSpaceDE w:val="0"/>
        <w:autoSpaceDN w:val="0"/>
        <w:adjustRightInd w:val="0"/>
        <w:spacing w:before="120" w:after="0" w:line="240" w:lineRule="auto"/>
        <w:rPr>
          <w:rFonts w:ascii="GE Inspira Serif" w:hAnsi="GE Inspira Serif" w:cs="Arial"/>
          <w:b/>
          <w:bCs/>
          <w:sz w:val="20"/>
          <w:szCs w:val="20"/>
        </w:rPr>
      </w:pPr>
    </w:p>
    <w:p w:rsidR="00166BB0" w:rsidRPr="00FF5501" w:rsidRDefault="00166BB0"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Protection and Control</w:t>
      </w:r>
    </w:p>
    <w:p w:rsidR="00166BB0" w:rsidRPr="00FF5501" w:rsidRDefault="00166BB0" w:rsidP="00FF5501">
      <w:pPr>
        <w:autoSpaceDE w:val="0"/>
        <w:autoSpaceDN w:val="0"/>
        <w:adjustRightInd w:val="0"/>
        <w:spacing w:before="120" w:after="0" w:line="240" w:lineRule="auto"/>
        <w:rPr>
          <w:rFonts w:ascii="GE Inspira Serif" w:hAnsi="GE Inspira Serif" w:cs="Arial"/>
          <w:bCs/>
          <w:sz w:val="20"/>
          <w:szCs w:val="20"/>
        </w:rPr>
      </w:pPr>
      <w:r w:rsidRPr="00FF5501">
        <w:rPr>
          <w:rFonts w:ascii="GE Inspira Serif" w:hAnsi="GE Inspira Serif" w:cs="Arial"/>
          <w:bCs/>
          <w:sz w:val="20"/>
          <w:szCs w:val="20"/>
        </w:rPr>
        <w:t>The utility shall detail the required protection and control elements, and their performance required.</w:t>
      </w:r>
    </w:p>
    <w:p w:rsidR="00166BB0" w:rsidRPr="00FF5501" w:rsidRDefault="00166BB0" w:rsidP="00FF5501">
      <w:pPr>
        <w:autoSpaceDE w:val="0"/>
        <w:autoSpaceDN w:val="0"/>
        <w:adjustRightInd w:val="0"/>
        <w:spacing w:before="120" w:after="0" w:line="240" w:lineRule="auto"/>
        <w:rPr>
          <w:rFonts w:ascii="GE Inspira Serif" w:hAnsi="GE Inspira Serif" w:cs="Arial"/>
          <w:b/>
          <w:bCs/>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Disturbance Recording</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on-board disturbance recording, suitable to record a minimum of 8 fault clearance events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resolution of the records shall be 24 samples per cycle or greater</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record storage shall be maintained even after the device has been powered-down</w:t>
      </w:r>
    </w:p>
    <w:p w:rsidR="00FF5501" w:rsidRPr="00FF5501" w:rsidRDefault="00FF5501" w:rsidP="00FF5501">
      <w:pPr>
        <w:spacing w:before="120" w:after="0" w:line="240" w:lineRule="auto"/>
        <w:rPr>
          <w:rFonts w:ascii="GE Inspira Serif" w:hAnsi="GE Inspira Serif" w:cs="Arial"/>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Event Recording</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on-board event recording, suitable to record a minimum of 512 time-tagged events: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time stamp resolution of the records shall be 1ms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record storage shall be maintained even after the device has been powered-down</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The menu and PC </w:t>
      </w:r>
      <w:proofErr w:type="spellStart"/>
      <w:r w:rsidRPr="00FF5501">
        <w:rPr>
          <w:rFonts w:ascii="GE Inspira Serif" w:hAnsi="GE Inspira Serif" w:cs="Arial"/>
          <w:sz w:val="20"/>
          <w:szCs w:val="20"/>
        </w:rPr>
        <w:t>toolsuite</w:t>
      </w:r>
      <w:proofErr w:type="spellEnd"/>
      <w:r w:rsidRPr="00FF5501">
        <w:rPr>
          <w:rFonts w:ascii="GE Inspira Serif" w:hAnsi="GE Inspira Serif" w:cs="Arial"/>
          <w:sz w:val="20"/>
          <w:szCs w:val="20"/>
        </w:rPr>
        <w:t xml:space="preserve"> shall provide shortcut access to at least the last 5 fault trip records</w:t>
      </w:r>
    </w:p>
    <w:p w:rsidR="00FF5501" w:rsidRPr="00FF5501" w:rsidRDefault="00FF5501" w:rsidP="00FF5501">
      <w:pPr>
        <w:spacing w:before="120" w:after="0" w:line="240" w:lineRule="auto"/>
        <w:rPr>
          <w:rFonts w:ascii="GE Inspira Serif" w:hAnsi="GE Inspira Serif" w:cs="Arial"/>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Programmable Logic</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a graphical programmable logic facility, to enable customizing of the device response to the utility’s exact requirements: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Gate logic shall be provided including OR, AND </w:t>
      </w:r>
      <w:proofErr w:type="spellStart"/>
      <w:r w:rsidRPr="00FF5501">
        <w:rPr>
          <w:rFonts w:ascii="GE Inspira Serif" w:hAnsi="GE Inspira Serif" w:cs="Arial"/>
          <w:sz w:val="20"/>
          <w:szCs w:val="20"/>
        </w:rPr>
        <w:t>and</w:t>
      </w:r>
      <w:proofErr w:type="spellEnd"/>
      <w:r w:rsidRPr="00FF5501">
        <w:rPr>
          <w:rFonts w:ascii="GE Inspira Serif" w:hAnsi="GE Inspira Serif" w:cs="Arial"/>
          <w:sz w:val="20"/>
          <w:szCs w:val="20"/>
        </w:rPr>
        <w:t xml:space="preserve"> majority gate functions, with the ability to invert the inputs and outputs, and provide feedback paths in the logic.  A </w:t>
      </w:r>
      <w:r w:rsidR="006B47E6" w:rsidRPr="00FF5501">
        <w:rPr>
          <w:rFonts w:ascii="GE Inspira Serif" w:hAnsi="GE Inspira Serif" w:cs="Arial"/>
          <w:sz w:val="20"/>
          <w:szCs w:val="20"/>
        </w:rPr>
        <w:t>minimum of 100</w:t>
      </w:r>
      <w:r w:rsidRPr="00FF5501">
        <w:rPr>
          <w:rFonts w:ascii="GE Inspira Serif" w:hAnsi="GE Inspira Serif" w:cs="Arial"/>
          <w:sz w:val="20"/>
          <w:szCs w:val="20"/>
        </w:rPr>
        <w:t xml:space="preserve"> logic gates shall be available.</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Time delay functions shall be provided, including delay on pick-up (DPU), delay on drop-off (DDO), combined DPU/DDO, pulsed, and minimum dwell time functions.  A minimum of </w:t>
      </w:r>
      <w:r w:rsidR="00FB6B04" w:rsidRPr="00FF5501">
        <w:rPr>
          <w:rFonts w:ascii="GE Inspira Serif" w:hAnsi="GE Inspira Serif" w:cs="Arial"/>
          <w:sz w:val="20"/>
          <w:szCs w:val="20"/>
        </w:rPr>
        <w:t>16</w:t>
      </w:r>
      <w:r w:rsidRPr="00FF5501">
        <w:rPr>
          <w:rFonts w:ascii="GE Inspira Serif" w:hAnsi="GE Inspira Serif" w:cs="Arial"/>
          <w:sz w:val="20"/>
          <w:szCs w:val="20"/>
        </w:rPr>
        <w:t xml:space="preserve"> timers shall be provided (not counting the timer functions which are expected to be an inherent provision with each output contact and LED indicator function).</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concurrent processing of the logic shall ensure that the full logic declares a stable result without any race effects due to calculation lag.</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lastRenderedPageBreak/>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Vice-versa, the programmable logic shall </w:t>
      </w:r>
      <w:r w:rsidR="00FB6B04" w:rsidRPr="00FF5501">
        <w:rPr>
          <w:rFonts w:ascii="GE Inspira Serif" w:hAnsi="GE Inspira Serif" w:cs="Arial"/>
          <w:sz w:val="20"/>
          <w:szCs w:val="20"/>
        </w:rPr>
        <w:t>remain</w:t>
      </w:r>
      <w:r w:rsidRPr="00FF5501">
        <w:rPr>
          <w:rFonts w:ascii="GE Inspira Serif" w:hAnsi="GE Inspira Serif" w:cs="Arial"/>
          <w:sz w:val="20"/>
          <w:szCs w:val="20"/>
        </w:rPr>
        <w:t xml:space="preserve"> deterministic regardless of the extent of other device fun</w:t>
      </w:r>
      <w:r w:rsidR="00FB6B04" w:rsidRPr="00FF5501">
        <w:rPr>
          <w:rFonts w:ascii="GE Inspira Serif" w:hAnsi="GE Inspira Serif" w:cs="Arial"/>
          <w:sz w:val="20"/>
          <w:szCs w:val="20"/>
        </w:rPr>
        <w:t>ctions enabled.</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A license-free graphical PC tool shall be provided, to configure the programmable logic.</w:t>
      </w:r>
    </w:p>
    <w:p w:rsidR="005F305B" w:rsidRPr="00FF5501" w:rsidRDefault="005F305B" w:rsidP="00FF5501">
      <w:pPr>
        <w:spacing w:before="120" w:after="0" w:line="240" w:lineRule="auto"/>
        <w:rPr>
          <w:rFonts w:ascii="GE Inspira Serif" w:hAnsi="GE Inspira Serif" w:cs="Arial"/>
          <w:sz w:val="20"/>
          <w:szCs w:val="20"/>
        </w:rPr>
      </w:pPr>
    </w:p>
    <w:p w:rsidR="00407049" w:rsidRPr="00FF5501" w:rsidRDefault="00407049" w:rsidP="00FF5501">
      <w:pPr>
        <w:spacing w:before="120" w:after="0" w:line="240" w:lineRule="auto"/>
        <w:rPr>
          <w:rFonts w:ascii="GE Inspira Serif" w:hAnsi="GE Inspira Serif" w:cs="Arial"/>
          <w:b/>
          <w:sz w:val="20"/>
          <w:szCs w:val="20"/>
        </w:rPr>
      </w:pPr>
      <w:r w:rsidRPr="00FF5501">
        <w:rPr>
          <w:rFonts w:ascii="GE Inspira Serif" w:hAnsi="GE Inspira Serif" w:cs="Arial"/>
          <w:b/>
          <w:sz w:val="20"/>
          <w:szCs w:val="20"/>
        </w:rPr>
        <w:t>Measurements</w:t>
      </w:r>
    </w:p>
    <w:p w:rsidR="00407049" w:rsidRPr="00FF5501" w:rsidRDefault="00407049" w:rsidP="00FF5501">
      <w:pPr>
        <w:pStyle w:val="ListParagraph"/>
        <w:numPr>
          <w:ilvl w:val="0"/>
          <w:numId w:val="38"/>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capabilities for real-time AC measurements, derived power and energy quantities, and demand values.</w:t>
      </w:r>
    </w:p>
    <w:p w:rsidR="00FF5501" w:rsidRPr="00FF5501" w:rsidRDefault="00FF5501" w:rsidP="00FF5501">
      <w:pPr>
        <w:spacing w:before="120" w:after="0" w:line="240" w:lineRule="auto"/>
        <w:rPr>
          <w:rFonts w:ascii="GE Inspira Serif" w:hAnsi="GE Inspira Serif" w:cs="Arial"/>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Setting Groups</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offer four programmable setting groups.</w:t>
      </w:r>
    </w:p>
    <w:p w:rsidR="005F305B" w:rsidRPr="00FF5501" w:rsidRDefault="005F305B" w:rsidP="00FF5501">
      <w:pPr>
        <w:spacing w:before="120" w:after="0" w:line="240" w:lineRule="auto"/>
        <w:rPr>
          <w:rFonts w:ascii="GE Inspira Serif" w:hAnsi="GE Inspira Serif" w:cs="Arial"/>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4"/>
          <w:u w:val="single"/>
        </w:rPr>
      </w:pPr>
      <w:r w:rsidRPr="00FF5501">
        <w:rPr>
          <w:rFonts w:ascii="GE Inspira Serif" w:hAnsi="GE Inspira Serif" w:cs="Arial"/>
          <w:b/>
          <w:bCs/>
          <w:sz w:val="24"/>
          <w:u w:val="single"/>
        </w:rPr>
        <w:t xml:space="preserve">PC </w:t>
      </w:r>
      <w:proofErr w:type="spellStart"/>
      <w:r w:rsidRPr="00FF5501">
        <w:rPr>
          <w:rFonts w:ascii="GE Inspira Serif" w:hAnsi="GE Inspira Serif" w:cs="Arial"/>
          <w:b/>
          <w:bCs/>
          <w:sz w:val="24"/>
          <w:u w:val="single"/>
        </w:rPr>
        <w:t>Toolsuite</w:t>
      </w:r>
      <w:proofErr w:type="spellEnd"/>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The device shall be supported by a license-free Windows®-based </w:t>
      </w:r>
      <w:proofErr w:type="spellStart"/>
      <w:r w:rsidRPr="00FF5501">
        <w:rPr>
          <w:rFonts w:ascii="GE Inspira Serif" w:hAnsi="GE Inspira Serif" w:cs="Arial"/>
          <w:sz w:val="20"/>
          <w:szCs w:val="20"/>
        </w:rPr>
        <w:t>toolsuite</w:t>
      </w:r>
      <w:proofErr w:type="spellEnd"/>
      <w:r w:rsidRPr="00FF5501">
        <w:rPr>
          <w:rFonts w:ascii="GE Inspira Serif" w:hAnsi="GE Inspira Serif" w:cs="Arial"/>
          <w:sz w:val="20"/>
          <w:szCs w:val="20"/>
        </w:rPr>
        <w:t xml:space="preserve">, with support for operating systems up to Windows 7.  The </w:t>
      </w:r>
      <w:proofErr w:type="spellStart"/>
      <w:r w:rsidRPr="00FF5501">
        <w:rPr>
          <w:rFonts w:ascii="GE Inspira Serif" w:hAnsi="GE Inspira Serif" w:cs="Arial"/>
          <w:sz w:val="20"/>
          <w:szCs w:val="20"/>
        </w:rPr>
        <w:t>toolsuite</w:t>
      </w:r>
      <w:proofErr w:type="spellEnd"/>
      <w:r w:rsidRPr="00FF5501">
        <w:rPr>
          <w:rFonts w:ascii="GE Inspira Serif" w:hAnsi="GE Inspira Serif" w:cs="Arial"/>
          <w:sz w:val="20"/>
          <w:szCs w:val="20"/>
        </w:rPr>
        <w:t xml:space="preserve"> shall support:</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Creation of offline protection settings, downloading and uploading to the device</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Standard application template creation for protection settings, such that the utility can standardize on a number of global templates, where only local (feeder-specific) thresholds change at each site.</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Settings file export and import in Excel format</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Graphical creation and editing of programmable logic</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Comparison of setting and programmable logic files to identify any differences between versions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Creation of IEC 61850 configuration and reports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Retrieval of fault, event and disturbance records, and cybersecurity logs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Display of extracted records, including disturbance record waveform graphics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Changing of settings groups, control and resetting commands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Polling of measurement values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Export of settings files in .xrio format, for compatibility with protection testing equipment.</w:t>
      </w:r>
    </w:p>
    <w:p w:rsidR="005F305B" w:rsidRPr="00FF5501" w:rsidRDefault="005F305B" w:rsidP="00FF5501">
      <w:pPr>
        <w:spacing w:before="120" w:after="0" w:line="240" w:lineRule="auto"/>
        <w:rPr>
          <w:rFonts w:ascii="GE Inspira Serif" w:hAnsi="GE Inspira Serif" w:cs="Arial"/>
        </w:rPr>
      </w:pPr>
    </w:p>
    <w:p w:rsidR="005F305B" w:rsidRPr="00FF5501" w:rsidRDefault="005F305B"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Communications</w:t>
      </w:r>
    </w:p>
    <w:p w:rsidR="008B12A7" w:rsidRPr="00FF5501" w:rsidRDefault="008B12A7" w:rsidP="00FF5501">
      <w:pPr>
        <w:pStyle w:val="TEXTE"/>
        <w:spacing w:before="120" w:after="0"/>
        <w:ind w:left="0"/>
        <w:jc w:val="left"/>
        <w:rPr>
          <w:rFonts w:ascii="GE Inspira Serif" w:hAnsi="GE Inspira Serif" w:cs="Arial"/>
          <w:b/>
          <w:lang w:val="en-US"/>
        </w:rPr>
      </w:pPr>
    </w:p>
    <w:p w:rsidR="005F305B" w:rsidRPr="00FF5501" w:rsidRDefault="005F305B"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Station Bus – IEC 61850-8-1</w:t>
      </w:r>
    </w:p>
    <w:p w:rsidR="00D90C4C" w:rsidRPr="00FF5501" w:rsidRDefault="00D90C4C"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w:t>
      </w:r>
      <w:r w:rsidR="008B12A7" w:rsidRPr="00FF5501">
        <w:rPr>
          <w:rFonts w:ascii="GE Inspira Serif" w:hAnsi="GE Inspira Serif" w:cs="Arial"/>
          <w:sz w:val="20"/>
          <w:szCs w:val="20"/>
        </w:rPr>
        <w:t xml:space="preserve">e relay shall support up to </w:t>
      </w:r>
      <w:r w:rsidR="00882B1D" w:rsidRPr="00FF5501">
        <w:rPr>
          <w:rFonts w:ascii="GE Inspira Serif" w:hAnsi="GE Inspira Serif" w:cs="Arial"/>
          <w:sz w:val="20"/>
          <w:szCs w:val="20"/>
        </w:rPr>
        <w:t>16</w:t>
      </w:r>
      <w:r w:rsidRPr="00FF5501">
        <w:rPr>
          <w:rFonts w:ascii="GE Inspira Serif" w:hAnsi="GE Inspira Serif" w:cs="Arial"/>
          <w:sz w:val="20"/>
          <w:szCs w:val="20"/>
        </w:rPr>
        <w:t xml:space="preserve"> concurrent </w:t>
      </w:r>
      <w:r w:rsidR="008B12A7" w:rsidRPr="00FF5501">
        <w:rPr>
          <w:rFonts w:ascii="GE Inspira Serif" w:hAnsi="GE Inspira Serif" w:cs="Arial"/>
          <w:sz w:val="20"/>
          <w:szCs w:val="20"/>
        </w:rPr>
        <w:t xml:space="preserve">IEC61850 </w:t>
      </w:r>
      <w:r w:rsidRPr="00FF5501">
        <w:rPr>
          <w:rFonts w:ascii="GE Inspira Serif" w:hAnsi="GE Inspira Serif" w:cs="Arial"/>
          <w:sz w:val="20"/>
          <w:szCs w:val="20"/>
        </w:rPr>
        <w:t>client connections.</w:t>
      </w:r>
    </w:p>
    <w:p w:rsidR="00BC44E6" w:rsidRPr="00FF5501" w:rsidRDefault="00BC44E6"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IEC 61850 Edition 2 support is preferred.</w:t>
      </w:r>
    </w:p>
    <w:p w:rsidR="00BC44E6" w:rsidRPr="00FF5501" w:rsidRDefault="00BC44E6"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logical devices (LD) and logical nodes (LN) shall be editable; such that the LN and LD instances may be renamed, deleted, restored or moved as necessary.  This shall allow the user to tailor the IEC 61850 data model in line with the specific application.</w:t>
      </w:r>
    </w:p>
    <w:p w:rsidR="00BC44E6" w:rsidRPr="00FF5501" w:rsidRDefault="00BC44E6"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Simple Network Management Protocol (SNMP) shall be provided to manage the device in an IP network.  Two versions of SNMP shall be supported: version 2c, and a </w:t>
      </w:r>
      <w:proofErr w:type="spellStart"/>
      <w:r w:rsidRPr="00FF5501">
        <w:rPr>
          <w:rFonts w:ascii="GE Inspira Serif" w:hAnsi="GE Inspira Serif" w:cs="Arial"/>
          <w:sz w:val="20"/>
          <w:szCs w:val="20"/>
        </w:rPr>
        <w:t>cybersecure</w:t>
      </w:r>
      <w:proofErr w:type="spellEnd"/>
      <w:r w:rsidRPr="00FF5501">
        <w:rPr>
          <w:rFonts w:ascii="GE Inspira Serif" w:hAnsi="GE Inspira Serif" w:cs="Arial"/>
          <w:sz w:val="20"/>
          <w:szCs w:val="20"/>
        </w:rPr>
        <w:t xml:space="preserve"> implementation of version 3.</w:t>
      </w:r>
    </w:p>
    <w:p w:rsidR="00166BB0" w:rsidRPr="00FF5501" w:rsidRDefault="00166BB0"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The device shall include edition 2 test modes.  The device may be set into its test mode, where it shall respond only to control commands from clients with the ‘Test’ flag set, with or without contact closure as desired.  There shall also be a setting for field testing with simulated IEC 61850-8-1 GOOSE and -9-2LE sampled values.  In this mode, the device shall be able to distinguish between </w:t>
      </w:r>
      <w:r w:rsidRPr="00FF5501">
        <w:rPr>
          <w:rFonts w:ascii="GE Inspira Serif" w:hAnsi="GE Inspira Serif" w:cs="Arial"/>
          <w:sz w:val="20"/>
          <w:szCs w:val="20"/>
        </w:rPr>
        <w:lastRenderedPageBreak/>
        <w:t>‘real’ and ‘simulated’ data (from a test set, for example) on the Ethernet LAN and respond appropriately.</w:t>
      </w:r>
    </w:p>
    <w:p w:rsidR="005F305B" w:rsidRPr="00FF5501" w:rsidRDefault="005F305B" w:rsidP="00FF5501">
      <w:pPr>
        <w:pStyle w:val="TEXTE"/>
        <w:spacing w:before="120" w:after="0"/>
        <w:ind w:left="0"/>
        <w:jc w:val="left"/>
        <w:rPr>
          <w:rFonts w:ascii="GE Inspira Serif" w:hAnsi="GE Inspira Serif" w:cs="Arial"/>
          <w:b/>
          <w:lang w:val="en-US"/>
        </w:rPr>
      </w:pPr>
    </w:p>
    <w:p w:rsidR="008B12A7" w:rsidRPr="00FF5501" w:rsidRDefault="008B12A7"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Process Bus – IEC 61850-9-2LE</w:t>
      </w:r>
    </w:p>
    <w:p w:rsidR="00BC44E6" w:rsidRPr="00FF5501" w:rsidRDefault="00BC44E6" w:rsidP="00FF5501">
      <w:pPr>
        <w:pStyle w:val="TEXTE"/>
        <w:numPr>
          <w:ilvl w:val="0"/>
          <w:numId w:val="39"/>
        </w:numPr>
        <w:spacing w:before="120" w:after="0"/>
        <w:jc w:val="left"/>
        <w:rPr>
          <w:rFonts w:ascii="GE Inspira Serif" w:hAnsi="GE Inspira Serif" w:cs="Arial"/>
          <w:lang w:val="en-US"/>
        </w:rPr>
      </w:pPr>
      <w:r w:rsidRPr="00FF5501">
        <w:rPr>
          <w:rFonts w:ascii="GE Inspira Serif" w:hAnsi="GE Inspira Serif" w:cs="Arial"/>
          <w:lang w:val="en-US"/>
        </w:rPr>
        <w:t>The process bus shall not be vendor proprietary in any way.  Standards-compliant IEC 61850-9-2LE shall be provided.</w:t>
      </w:r>
    </w:p>
    <w:p w:rsidR="008B12A7" w:rsidRPr="00FF5501" w:rsidRDefault="00D2682E" w:rsidP="00FF5501">
      <w:pPr>
        <w:pStyle w:val="TEXTE"/>
        <w:numPr>
          <w:ilvl w:val="0"/>
          <w:numId w:val="39"/>
        </w:numPr>
        <w:spacing w:before="120" w:after="0"/>
        <w:jc w:val="left"/>
        <w:rPr>
          <w:rFonts w:ascii="GE Inspira Serif" w:hAnsi="GE Inspira Serif" w:cs="Arial"/>
          <w:b/>
          <w:lang w:val="en-US"/>
        </w:rPr>
      </w:pPr>
      <w:r w:rsidRPr="00FF5501">
        <w:rPr>
          <w:rFonts w:ascii="GE Inspira Serif" w:hAnsi="GE Inspira Serif" w:cs="Arial"/>
          <w:lang w:val="en-US"/>
        </w:rPr>
        <w:t xml:space="preserve">The supplier shall ensure that a workable family of process bus devices is available, in order to implement full substation schemes, where required.  This shall include feeder protection, distance protection, line differential protection for up to 3 ended schemes, transformer protection, and </w:t>
      </w:r>
      <w:proofErr w:type="spellStart"/>
      <w:r w:rsidRPr="00FF5501">
        <w:rPr>
          <w:rFonts w:ascii="GE Inspira Serif" w:hAnsi="GE Inspira Serif" w:cs="Arial"/>
          <w:lang w:val="en-US"/>
        </w:rPr>
        <w:t>busbar</w:t>
      </w:r>
      <w:proofErr w:type="spellEnd"/>
      <w:r w:rsidRPr="00FF5501">
        <w:rPr>
          <w:rFonts w:ascii="GE Inspira Serif" w:hAnsi="GE Inspira Serif" w:cs="Arial"/>
          <w:lang w:val="en-US"/>
        </w:rPr>
        <w:t xml:space="preserve"> protection schemes for up to 28 bays.</w:t>
      </w:r>
    </w:p>
    <w:p w:rsidR="00D2682E" w:rsidRPr="00FF5501" w:rsidRDefault="00D2682E" w:rsidP="00FF5501">
      <w:pPr>
        <w:pStyle w:val="TEXTE"/>
        <w:numPr>
          <w:ilvl w:val="0"/>
          <w:numId w:val="39"/>
        </w:numPr>
        <w:spacing w:before="120" w:after="0"/>
        <w:jc w:val="left"/>
        <w:rPr>
          <w:rFonts w:ascii="GE Inspira Serif" w:hAnsi="GE Inspira Serif" w:cs="Arial"/>
          <w:b/>
          <w:lang w:val="en-US"/>
        </w:rPr>
      </w:pPr>
      <w:r w:rsidRPr="00FF5501">
        <w:rPr>
          <w:rFonts w:ascii="GE Inspira Serif" w:hAnsi="GE Inspira Serif" w:cs="Arial"/>
          <w:lang w:val="en-US"/>
        </w:rPr>
        <w:t>The</w:t>
      </w:r>
      <w:r w:rsidR="00BC44E6" w:rsidRPr="00FF5501">
        <w:rPr>
          <w:rFonts w:ascii="GE Inspira Serif" w:hAnsi="GE Inspira Serif" w:cs="Arial"/>
          <w:lang w:val="en-US"/>
        </w:rPr>
        <w:t xml:space="preserve"> protection algorithms used shall</w:t>
      </w:r>
      <w:r w:rsidRPr="00FF5501">
        <w:rPr>
          <w:rFonts w:ascii="GE Inspira Serif" w:hAnsi="GE Inspira Serif" w:cs="Arial"/>
          <w:lang w:val="en-US"/>
        </w:rPr>
        <w:t xml:space="preserve"> be equivalent to those used in conventional CT/VT models</w:t>
      </w:r>
      <w:r w:rsidR="00BC44E6" w:rsidRPr="00FF5501">
        <w:rPr>
          <w:rFonts w:ascii="GE Inspira Serif" w:hAnsi="GE Inspira Serif" w:cs="Arial"/>
          <w:lang w:val="en-US"/>
        </w:rPr>
        <w:t>, to demonstrate at least two years installed experience.  The standardization shall ensure that any product re-approval (homologation) by the utility is the bare minimum.</w:t>
      </w:r>
    </w:p>
    <w:p w:rsidR="004016CD" w:rsidRPr="00FF5501" w:rsidRDefault="004016CD" w:rsidP="00FF5501">
      <w:pPr>
        <w:pStyle w:val="TEXTE"/>
        <w:numPr>
          <w:ilvl w:val="0"/>
          <w:numId w:val="39"/>
        </w:numPr>
        <w:spacing w:before="120" w:after="0"/>
        <w:jc w:val="left"/>
        <w:rPr>
          <w:rFonts w:ascii="GE Inspira Serif" w:hAnsi="GE Inspira Serif" w:cs="Arial"/>
          <w:b/>
          <w:lang w:val="en-US"/>
        </w:rPr>
      </w:pPr>
      <w:r w:rsidRPr="00FF5501">
        <w:rPr>
          <w:rFonts w:ascii="GE Inspira Serif" w:hAnsi="GE Inspira Serif" w:cs="Arial"/>
          <w:lang w:val="en-US"/>
        </w:rPr>
        <w:t>The performance of the device from sampled analogue values received up to GOOSE issuance of the protection trip command shall be equivalent to, or faster than a conventional equivalent relay up to relay contact closure.</w:t>
      </w:r>
    </w:p>
    <w:p w:rsidR="00EA7D6C" w:rsidRPr="00FF5501" w:rsidRDefault="00EA7D6C" w:rsidP="00FF5501">
      <w:pPr>
        <w:pStyle w:val="TEXTE"/>
        <w:numPr>
          <w:ilvl w:val="0"/>
          <w:numId w:val="39"/>
        </w:numPr>
        <w:spacing w:before="120" w:after="0"/>
        <w:jc w:val="left"/>
        <w:rPr>
          <w:rFonts w:ascii="GE Inspira Serif" w:hAnsi="GE Inspira Serif" w:cs="Arial"/>
          <w:lang w:val="en-US"/>
        </w:rPr>
      </w:pPr>
      <w:r w:rsidRPr="00FF5501">
        <w:rPr>
          <w:rFonts w:ascii="GE Inspira Serif" w:hAnsi="GE Inspira Serif" w:cs="Arial"/>
          <w:lang w:val="en-US"/>
        </w:rPr>
        <w:t xml:space="preserve">The device shall </w:t>
      </w:r>
      <w:r w:rsidR="00555910" w:rsidRPr="00FF5501">
        <w:rPr>
          <w:rFonts w:ascii="GE Inspira Serif" w:hAnsi="GE Inspira Serif" w:cs="Arial"/>
          <w:lang w:val="en-US"/>
        </w:rPr>
        <w:t>support subscription to</w:t>
      </w:r>
      <w:r w:rsidRPr="00FF5501">
        <w:rPr>
          <w:rFonts w:ascii="GE Inspira Serif" w:hAnsi="GE Inspira Serif" w:cs="Arial"/>
          <w:lang w:val="en-US"/>
        </w:rPr>
        <w:t xml:space="preserve"> logical node sources from </w:t>
      </w:r>
      <w:r w:rsidR="00555910" w:rsidRPr="00FF5501">
        <w:rPr>
          <w:rFonts w:ascii="GE Inspira Serif" w:hAnsi="GE Inspira Serif" w:cs="Arial"/>
          <w:lang w:val="en-US"/>
        </w:rPr>
        <w:t xml:space="preserve">multiple </w:t>
      </w:r>
      <w:r w:rsidRPr="00FF5501">
        <w:rPr>
          <w:rFonts w:ascii="GE Inspira Serif" w:hAnsi="GE Inspira Serif" w:cs="Arial"/>
          <w:lang w:val="en-US"/>
        </w:rPr>
        <w:t xml:space="preserve">merging units (each being up to three </w:t>
      </w:r>
      <w:proofErr w:type="gramStart"/>
      <w:r w:rsidRPr="00FF5501">
        <w:rPr>
          <w:rFonts w:ascii="GE Inspira Serif" w:hAnsi="GE Inspira Serif" w:cs="Arial"/>
          <w:lang w:val="en-US"/>
        </w:rPr>
        <w:t>phase</w:t>
      </w:r>
      <w:proofErr w:type="gramEnd"/>
      <w:r w:rsidRPr="00FF5501">
        <w:rPr>
          <w:rFonts w:ascii="GE Inspira Serif" w:hAnsi="GE Inspira Serif" w:cs="Arial"/>
          <w:lang w:val="en-US"/>
        </w:rPr>
        <w:t xml:space="preserve"> and neutral current, and three phase and n</w:t>
      </w:r>
      <w:r w:rsidR="00555910" w:rsidRPr="00FF5501">
        <w:rPr>
          <w:rFonts w:ascii="GE Inspira Serif" w:hAnsi="GE Inspira Serif" w:cs="Arial"/>
          <w:lang w:val="en-US"/>
        </w:rPr>
        <w:t xml:space="preserve">eutral voltage), achieving the same </w:t>
      </w:r>
      <w:proofErr w:type="spellStart"/>
      <w:r w:rsidR="00555910" w:rsidRPr="00FF5501">
        <w:rPr>
          <w:rFonts w:ascii="GE Inspira Serif" w:hAnsi="GE Inspira Serif" w:cs="Arial"/>
          <w:lang w:val="en-US"/>
        </w:rPr>
        <w:t>scaleability</w:t>
      </w:r>
      <w:proofErr w:type="spellEnd"/>
      <w:r w:rsidR="00555910" w:rsidRPr="00FF5501">
        <w:rPr>
          <w:rFonts w:ascii="GE Inspira Serif" w:hAnsi="GE Inspira Serif" w:cs="Arial"/>
          <w:lang w:val="en-US"/>
        </w:rPr>
        <w:t xml:space="preserve"> as traditional CT/VT applications.</w:t>
      </w:r>
    </w:p>
    <w:p w:rsidR="004016CD" w:rsidRPr="00FF5501" w:rsidRDefault="004016CD" w:rsidP="00FF5501">
      <w:pPr>
        <w:pStyle w:val="TEXTE"/>
        <w:numPr>
          <w:ilvl w:val="0"/>
          <w:numId w:val="39"/>
        </w:numPr>
        <w:spacing w:before="120" w:after="0"/>
        <w:jc w:val="left"/>
        <w:rPr>
          <w:rFonts w:ascii="GE Inspira Serif" w:hAnsi="GE Inspira Serif" w:cs="Arial"/>
          <w:b/>
          <w:lang w:val="en-US"/>
        </w:rPr>
      </w:pPr>
      <w:r w:rsidRPr="00FF5501">
        <w:rPr>
          <w:rFonts w:ascii="GE Inspira Serif" w:hAnsi="GE Inspira Serif" w:cs="Arial"/>
          <w:lang w:val="en-US"/>
        </w:rPr>
        <w:t xml:space="preserve">The device shall support dynamic switching of the VT logical node </w:t>
      </w:r>
      <w:proofErr w:type="gramStart"/>
      <w:r w:rsidRPr="00FF5501">
        <w:rPr>
          <w:rFonts w:ascii="GE Inspira Serif" w:hAnsi="GE Inspira Serif" w:cs="Arial"/>
          <w:lang w:val="en-US"/>
        </w:rPr>
        <w:t>references,</w:t>
      </w:r>
      <w:proofErr w:type="gramEnd"/>
      <w:r w:rsidRPr="00FF5501">
        <w:rPr>
          <w:rFonts w:ascii="GE Inspira Serif" w:hAnsi="GE Inspira Serif" w:cs="Arial"/>
          <w:lang w:val="en-US"/>
        </w:rPr>
        <w:t xml:space="preserve"> such that up to 3 bus VT references can be switched between, and up to 2 line VT references.  This shall cater for instances where the position of circuit breakers and disconnectors in the substation alters which voltage transformer set is used to input to the protection.</w:t>
      </w:r>
    </w:p>
    <w:p w:rsidR="00EA7D6C" w:rsidRPr="00FF5501" w:rsidRDefault="00EA7D6C" w:rsidP="00FF5501">
      <w:pPr>
        <w:pStyle w:val="TEXTE"/>
        <w:numPr>
          <w:ilvl w:val="0"/>
          <w:numId w:val="39"/>
        </w:numPr>
        <w:spacing w:before="120" w:after="0"/>
        <w:jc w:val="left"/>
        <w:rPr>
          <w:rFonts w:ascii="GE Inspira Serif" w:hAnsi="GE Inspira Serif" w:cs="Arial"/>
          <w:lang w:val="en-US"/>
        </w:rPr>
      </w:pPr>
      <w:r w:rsidRPr="00FF5501">
        <w:rPr>
          <w:rFonts w:ascii="GE Inspira Serif" w:hAnsi="GE Inspira Serif" w:cs="Arial"/>
          <w:lang w:val="en-US"/>
        </w:rPr>
        <w:t>The device shall support error correction of sampled value streams, in order to interpolate and ride through a number of missing messages in any power cycle.</w:t>
      </w:r>
    </w:p>
    <w:p w:rsidR="00555910" w:rsidRPr="00FF5501" w:rsidRDefault="00555910" w:rsidP="00FF5501">
      <w:pPr>
        <w:pStyle w:val="TEXTE"/>
        <w:numPr>
          <w:ilvl w:val="0"/>
          <w:numId w:val="39"/>
        </w:numPr>
        <w:spacing w:before="120" w:after="0"/>
        <w:jc w:val="left"/>
        <w:rPr>
          <w:rFonts w:ascii="GE Inspira Serif" w:hAnsi="GE Inspira Serif" w:cs="Arial"/>
          <w:lang w:val="en-US"/>
        </w:rPr>
      </w:pPr>
      <w:r w:rsidRPr="00FF5501">
        <w:rPr>
          <w:rFonts w:ascii="GE Inspira Serif" w:hAnsi="GE Inspira Serif" w:cs="Arial"/>
          <w:lang w:val="en-US"/>
        </w:rPr>
        <w:t>The device shall be compatible with merging units having up to 3ms of delay in publishing sampled values, compared to the true real-time sampling instant.</w:t>
      </w:r>
    </w:p>
    <w:p w:rsidR="00BC44E6" w:rsidRPr="00FF5501" w:rsidRDefault="00BC44E6" w:rsidP="00FF5501">
      <w:pPr>
        <w:spacing w:before="120" w:after="0" w:line="240" w:lineRule="auto"/>
        <w:rPr>
          <w:rFonts w:ascii="GE Inspira Serif" w:hAnsi="GE Inspira Serif" w:cs="Arial"/>
          <w:sz w:val="20"/>
          <w:szCs w:val="20"/>
        </w:rPr>
      </w:pPr>
    </w:p>
    <w:p w:rsidR="00BC44E6" w:rsidRPr="00FF5501" w:rsidRDefault="00BC44E6"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Time synchronization</w:t>
      </w:r>
    </w:p>
    <w:p w:rsidR="00BC44E6" w:rsidRPr="00FF5501" w:rsidRDefault="00BC44E6" w:rsidP="00FF5501">
      <w:pPr>
        <w:pStyle w:val="ListParagraph"/>
        <w:numPr>
          <w:ilvl w:val="0"/>
          <w:numId w:val="40"/>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The device shall support up to two time </w:t>
      </w:r>
      <w:proofErr w:type="spellStart"/>
      <w:r w:rsidRPr="00FF5501">
        <w:rPr>
          <w:rFonts w:ascii="GE Inspira Serif" w:hAnsi="GE Inspira Serif" w:cs="Arial"/>
          <w:sz w:val="20"/>
          <w:szCs w:val="20"/>
        </w:rPr>
        <w:t>synchronisation</w:t>
      </w:r>
      <w:proofErr w:type="spellEnd"/>
      <w:r w:rsidRPr="00FF5501">
        <w:rPr>
          <w:rFonts w:ascii="GE Inspira Serif" w:hAnsi="GE Inspira Serif" w:cs="Arial"/>
          <w:sz w:val="20"/>
          <w:szCs w:val="20"/>
        </w:rPr>
        <w:t xml:space="preserve"> sources such as IRIG-B, IEEE 1588 and SNTP with the ability to configure the priority </w:t>
      </w:r>
      <w:r w:rsidR="00EA7D6C" w:rsidRPr="00FF5501">
        <w:rPr>
          <w:rFonts w:ascii="GE Inspira Serif" w:hAnsi="GE Inspira Serif" w:cs="Arial"/>
          <w:sz w:val="20"/>
          <w:szCs w:val="20"/>
        </w:rPr>
        <w:t xml:space="preserve">(main and backup) </w:t>
      </w:r>
      <w:r w:rsidRPr="00FF5501">
        <w:rPr>
          <w:rFonts w:ascii="GE Inspira Serif" w:hAnsi="GE Inspira Serif" w:cs="Arial"/>
          <w:sz w:val="20"/>
          <w:szCs w:val="20"/>
        </w:rPr>
        <w:t xml:space="preserve">for the time sources and dynamically switch based on the availability of each of the </w:t>
      </w:r>
      <w:r w:rsidR="004016CD" w:rsidRPr="00FF5501">
        <w:rPr>
          <w:rFonts w:ascii="GE Inspira Serif" w:hAnsi="GE Inspira Serif" w:cs="Arial"/>
          <w:sz w:val="20"/>
          <w:szCs w:val="20"/>
        </w:rPr>
        <w:t xml:space="preserve">two chosen </w:t>
      </w:r>
      <w:r w:rsidRPr="00FF5501">
        <w:rPr>
          <w:rFonts w:ascii="GE Inspira Serif" w:hAnsi="GE Inspira Serif" w:cs="Arial"/>
          <w:sz w:val="20"/>
          <w:szCs w:val="20"/>
        </w:rPr>
        <w:t>sources.</w:t>
      </w:r>
    </w:p>
    <w:p w:rsidR="00166BB0" w:rsidRPr="00FF5501" w:rsidRDefault="00EA7D6C" w:rsidP="00FF5501">
      <w:pPr>
        <w:pStyle w:val="ListParagraph"/>
        <w:numPr>
          <w:ilvl w:val="0"/>
          <w:numId w:val="40"/>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IEEE 1588 Precision Time Protocol shall be delivered according to the C37.238 power profile standard as a slave.</w:t>
      </w:r>
    </w:p>
    <w:p w:rsidR="005F305B" w:rsidRPr="00FF5501" w:rsidRDefault="005F305B"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Environmental Conditions</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C566C0" w:rsidRPr="00FF5501" w:rsidRDefault="00C566C0"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following norms and standards compliance shall be demonstrated.  All shall be carried out at an ILAC accredited laboratory:</w:t>
      </w:r>
    </w:p>
    <w:p w:rsidR="003A0844" w:rsidRPr="00FF5501" w:rsidRDefault="003A0844"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Ambient Temperature Range</w:t>
      </w:r>
    </w:p>
    <w:p w:rsidR="002C0AC1" w:rsidRPr="00FF5501" w:rsidRDefault="003A0844"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60255-27: 2005</w:t>
      </w:r>
    </w:p>
    <w:p w:rsidR="002C0AC1" w:rsidRPr="00FF5501" w:rsidRDefault="002C0AC1" w:rsidP="00FF5501">
      <w:pPr>
        <w:pStyle w:val="TEXTE"/>
        <w:numPr>
          <w:ilvl w:val="0"/>
          <w:numId w:val="1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Operating temperature range:</w:t>
      </w:r>
      <w:r w:rsidR="003A0844" w:rsidRPr="00FF5501">
        <w:rPr>
          <w:rFonts w:ascii="GE Inspira Serif" w:hAnsi="GE Inspira Serif" w:cs="Arial"/>
          <w:lang w:val="en-US" w:eastAsia="de-DE"/>
        </w:rPr>
        <w:t xml:space="preserve">  </w:t>
      </w:r>
      <w:r w:rsidR="003A0844" w:rsidRPr="00FF5501">
        <w:rPr>
          <w:rFonts w:ascii="GE Inspira Serif" w:hAnsi="GE Inspira Serif" w:cs="Arial"/>
          <w:lang w:val="en-US" w:eastAsia="de-DE"/>
        </w:rPr>
        <w:tab/>
      </w:r>
      <w:r w:rsidRPr="00FF5501">
        <w:rPr>
          <w:rFonts w:ascii="GE Inspira Serif" w:hAnsi="GE Inspira Serif" w:cs="Arial"/>
          <w:lang w:val="en-US" w:eastAsia="de-DE"/>
        </w:rPr>
        <w:t>-25°C to +55°C</w:t>
      </w:r>
      <w:r w:rsidRPr="00FF5501">
        <w:rPr>
          <w:rFonts w:ascii="GE Inspira Serif" w:hAnsi="GE Inspira Serif" w:cs="Arial"/>
          <w:lang w:val="en-US" w:eastAsia="de-DE"/>
        </w:rPr>
        <w:tab/>
        <w:t>(or -13°F to +131°F).</w:t>
      </w:r>
    </w:p>
    <w:p w:rsidR="003A0844" w:rsidRPr="00FF5501" w:rsidRDefault="002C0AC1" w:rsidP="00FF5501">
      <w:pPr>
        <w:pStyle w:val="TEXTE"/>
        <w:numPr>
          <w:ilvl w:val="0"/>
          <w:numId w:val="1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lastRenderedPageBreak/>
        <w:t>Storage and transit:</w:t>
      </w:r>
      <w:r w:rsidR="003A0844" w:rsidRPr="00FF5501">
        <w:rPr>
          <w:rFonts w:ascii="GE Inspira Serif" w:hAnsi="GE Inspira Serif" w:cs="Arial"/>
          <w:lang w:val="en-US" w:eastAsia="de-DE"/>
        </w:rPr>
        <w:tab/>
      </w:r>
      <w:r w:rsidR="003A0844" w:rsidRPr="00FF5501">
        <w:rPr>
          <w:rFonts w:ascii="GE Inspira Serif" w:hAnsi="GE Inspira Serif" w:cs="Arial"/>
          <w:lang w:val="en-US" w:eastAsia="de-DE"/>
        </w:rPr>
        <w:tab/>
      </w:r>
      <w:r w:rsidRPr="00FF5501">
        <w:rPr>
          <w:rFonts w:ascii="GE Inspira Serif" w:hAnsi="GE Inspira Serif" w:cs="Arial"/>
          <w:lang w:val="en-US" w:eastAsia="de-DE"/>
        </w:rPr>
        <w:t>-25°C</w:t>
      </w:r>
      <w:r w:rsidR="003A0844" w:rsidRPr="00FF5501">
        <w:rPr>
          <w:rFonts w:ascii="GE Inspira Serif" w:hAnsi="GE Inspira Serif" w:cs="Arial"/>
          <w:lang w:val="en-US" w:eastAsia="de-DE"/>
        </w:rPr>
        <w:t xml:space="preserve"> to +70°C</w:t>
      </w:r>
      <w:r w:rsidR="003A0844" w:rsidRPr="00FF5501">
        <w:rPr>
          <w:rFonts w:ascii="GE Inspira Serif" w:hAnsi="GE Inspira Serif" w:cs="Arial"/>
          <w:lang w:val="en-US" w:eastAsia="de-DE"/>
        </w:rPr>
        <w:tab/>
        <w:t>(or -13°F to +158°F)</w:t>
      </w:r>
    </w:p>
    <w:p w:rsidR="003A0844" w:rsidRPr="00FF5501" w:rsidRDefault="003A0844" w:rsidP="00FF5501">
      <w:pPr>
        <w:pStyle w:val="TEXTE"/>
        <w:tabs>
          <w:tab w:val="left" w:pos="180"/>
          <w:tab w:val="left" w:pos="1620"/>
        </w:tabs>
        <w:spacing w:before="120" w:after="0"/>
        <w:ind w:left="0"/>
        <w:jc w:val="left"/>
        <w:rPr>
          <w:rFonts w:ascii="GE Inspira Serif" w:hAnsi="GE Inspira Serif" w:cs="Arial"/>
          <w:lang w:val="en-US" w:eastAsia="de-DE"/>
        </w:rPr>
      </w:pPr>
    </w:p>
    <w:p w:rsidR="003A0844" w:rsidRPr="00FF5501" w:rsidRDefault="003A0844" w:rsidP="00FF5501">
      <w:pPr>
        <w:pStyle w:val="TEXTE"/>
        <w:tabs>
          <w:tab w:val="left" w:pos="180"/>
          <w:tab w:val="left" w:pos="1620"/>
        </w:tabs>
        <w:spacing w:before="120" w:after="0"/>
        <w:ind w:left="0"/>
        <w:jc w:val="left"/>
        <w:rPr>
          <w:rFonts w:ascii="GE Inspira Serif" w:hAnsi="GE Inspira Serif" w:cs="Arial"/>
        </w:rPr>
      </w:pPr>
      <w:r w:rsidRPr="00FF5501">
        <w:rPr>
          <w:rFonts w:ascii="GE Inspira Serif" w:hAnsi="GE Inspira Serif" w:cs="Arial"/>
        </w:rPr>
        <w:t xml:space="preserve">Tested as per </w:t>
      </w:r>
      <w:r w:rsidR="002C0AC1" w:rsidRPr="00FF5501">
        <w:rPr>
          <w:rFonts w:ascii="GE Inspira Serif" w:hAnsi="GE Inspira Serif" w:cs="Arial"/>
        </w:rPr>
        <w:t>IEC 60068-2-1: 2007</w:t>
      </w:r>
      <w:r w:rsidRPr="00FF5501">
        <w:rPr>
          <w:rFonts w:ascii="GE Inspira Serif" w:hAnsi="GE Inspira Serif" w:cs="Arial"/>
        </w:rPr>
        <w:t>:</w:t>
      </w:r>
    </w:p>
    <w:p w:rsidR="003A0844" w:rsidRPr="00FF5501" w:rsidRDefault="003A0844" w:rsidP="00FF5501">
      <w:pPr>
        <w:pStyle w:val="TEXTE"/>
        <w:numPr>
          <w:ilvl w:val="0"/>
          <w:numId w:val="1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rPr>
        <w:t xml:space="preserve">-25°C storage (96 hours), </w:t>
      </w:r>
      <w:r w:rsidR="002C0AC1" w:rsidRPr="00FF5501">
        <w:rPr>
          <w:rFonts w:ascii="GE Inspira Serif" w:hAnsi="GE Inspira Serif" w:cs="Arial"/>
        </w:rPr>
        <w:t>-40°C operation (96 hours)</w:t>
      </w:r>
      <w:r w:rsidR="002C0AC1" w:rsidRPr="00FF5501">
        <w:rPr>
          <w:rFonts w:ascii="GE Inspira Serif" w:hAnsi="GE Inspira Serif" w:cs="Arial"/>
        </w:rPr>
        <w:br/>
      </w:r>
    </w:p>
    <w:p w:rsidR="002C0AC1" w:rsidRPr="00FF5501" w:rsidRDefault="003A0844" w:rsidP="00FF5501">
      <w:pPr>
        <w:pStyle w:val="TEXTE"/>
        <w:tabs>
          <w:tab w:val="left" w:pos="180"/>
          <w:tab w:val="left" w:pos="1620"/>
        </w:tabs>
        <w:spacing w:before="120" w:after="0"/>
        <w:ind w:left="0"/>
        <w:jc w:val="left"/>
        <w:rPr>
          <w:rFonts w:ascii="GE Inspira Serif" w:hAnsi="GE Inspira Serif" w:cs="Arial"/>
        </w:rPr>
      </w:pPr>
      <w:r w:rsidRPr="00FF5501">
        <w:rPr>
          <w:rFonts w:ascii="GE Inspira Serif" w:hAnsi="GE Inspira Serif" w:cs="Arial"/>
        </w:rPr>
        <w:t xml:space="preserve">IEC 60068-2-2: </w:t>
      </w:r>
      <w:proofErr w:type="gramStart"/>
      <w:r w:rsidRPr="00FF5501">
        <w:rPr>
          <w:rFonts w:ascii="GE Inspira Serif" w:hAnsi="GE Inspira Serif" w:cs="Arial"/>
        </w:rPr>
        <w:t xml:space="preserve">2007:  </w:t>
      </w:r>
      <w:r w:rsidR="002C0AC1" w:rsidRPr="00FF5501">
        <w:rPr>
          <w:rFonts w:ascii="GE Inspira Serif" w:hAnsi="GE Inspira Serif" w:cs="Arial"/>
        </w:rPr>
        <w:t>+85°C storage (96 hours)</w:t>
      </w:r>
      <w:proofErr w:type="gramEnd"/>
    </w:p>
    <w:p w:rsidR="003A0844" w:rsidRPr="00FF5501" w:rsidRDefault="003A0844"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 xml:space="preserve">Ambient </w:t>
      </w:r>
      <w:smartTag w:uri="urn:schemas-microsoft-com:office:smarttags" w:element="place">
        <w:smartTag w:uri="urn:schemas-microsoft-com:office:smarttags" w:element="PlaceName">
          <w:r w:rsidRPr="00FF5501">
            <w:rPr>
              <w:rFonts w:ascii="GE Inspira Serif" w:hAnsi="GE Inspira Serif" w:cs="Arial"/>
              <w:b/>
              <w:lang w:val="en-US"/>
            </w:rPr>
            <w:t>Humidity</w:t>
          </w:r>
        </w:smartTag>
        <w:r w:rsidRPr="00FF5501">
          <w:rPr>
            <w:rFonts w:ascii="GE Inspira Serif" w:hAnsi="GE Inspira Serif" w:cs="Arial"/>
            <w:b/>
            <w:lang w:val="en-US"/>
          </w:rPr>
          <w:t xml:space="preserve"> </w:t>
        </w:r>
        <w:smartTag w:uri="urn:schemas-microsoft-com:office:smarttags" w:element="PlaceType">
          <w:r w:rsidRPr="00FF5501">
            <w:rPr>
              <w:rFonts w:ascii="GE Inspira Serif" w:hAnsi="GE Inspira Serif" w:cs="Arial"/>
              <w:b/>
              <w:lang w:val="en-US"/>
            </w:rPr>
            <w:t>Range</w:t>
          </w:r>
        </w:smartTag>
      </w:smartTag>
    </w:p>
    <w:p w:rsidR="002C0AC1" w:rsidRPr="00FF5501" w:rsidRDefault="00DE166C" w:rsidP="00FF5501">
      <w:pPr>
        <w:pStyle w:val="TEXTE"/>
        <w:numPr>
          <w:ilvl w:val="0"/>
          <w:numId w:val="1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60068-2-78: 2001</w:t>
      </w:r>
      <w:r w:rsidR="002C0AC1" w:rsidRPr="00FF5501">
        <w:rPr>
          <w:rFonts w:ascii="GE Inspira Serif" w:hAnsi="GE Inspira Serif" w:cs="Arial"/>
          <w:lang w:val="en-US" w:eastAsia="de-DE"/>
        </w:rPr>
        <w:t>:</w:t>
      </w:r>
      <w:r w:rsidRPr="00FF5501">
        <w:rPr>
          <w:rFonts w:ascii="GE Inspira Serif" w:hAnsi="GE Inspira Serif" w:cs="Arial"/>
          <w:lang w:val="en-US" w:eastAsia="de-DE"/>
        </w:rPr>
        <w:t xml:space="preserve">  </w:t>
      </w:r>
      <w:r w:rsidR="002C0AC1" w:rsidRPr="00FF5501">
        <w:rPr>
          <w:rFonts w:ascii="GE Inspira Serif" w:hAnsi="GE Inspira Serif" w:cs="Arial"/>
          <w:lang w:val="en-US" w:eastAsia="de-DE"/>
        </w:rPr>
        <w:t>56 days at 93% relative humidity and +40°C</w:t>
      </w:r>
    </w:p>
    <w:p w:rsidR="002C0AC1" w:rsidRPr="00FF5501" w:rsidRDefault="00DE166C" w:rsidP="00FF5501">
      <w:pPr>
        <w:pStyle w:val="TEXTE"/>
        <w:numPr>
          <w:ilvl w:val="0"/>
          <w:numId w:val="1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60068-2-30: 2005</w:t>
      </w:r>
      <w:r w:rsidR="002C0AC1" w:rsidRPr="00FF5501">
        <w:rPr>
          <w:rFonts w:ascii="GE Inspira Serif" w:hAnsi="GE Inspira Serif" w:cs="Arial"/>
          <w:lang w:val="en-US" w:eastAsia="de-DE"/>
        </w:rPr>
        <w:t>:</w:t>
      </w:r>
      <w:r w:rsidRPr="00FF5501">
        <w:rPr>
          <w:rFonts w:ascii="GE Inspira Serif" w:hAnsi="GE Inspira Serif" w:cs="Arial"/>
          <w:lang w:val="en-US" w:eastAsia="de-DE"/>
        </w:rPr>
        <w:t xml:space="preserve">  </w:t>
      </w:r>
      <w:r w:rsidR="002C0AC1" w:rsidRPr="00FF5501">
        <w:rPr>
          <w:rFonts w:ascii="GE Inspira Serif" w:hAnsi="GE Inspira Serif" w:cs="Arial"/>
          <w:lang w:val="en-US" w:eastAsia="de-DE"/>
        </w:rPr>
        <w:t>Damp heat cycl</w:t>
      </w:r>
      <w:r w:rsidRPr="00FF5501">
        <w:rPr>
          <w:rFonts w:ascii="GE Inspira Serif" w:hAnsi="GE Inspira Serif" w:cs="Arial"/>
          <w:lang w:val="en-US" w:eastAsia="de-DE"/>
        </w:rPr>
        <w:t xml:space="preserve">ic, six (12 + 12) hour cycles, </w:t>
      </w:r>
      <w:r w:rsidR="002C0AC1" w:rsidRPr="00FF5501">
        <w:rPr>
          <w:rFonts w:ascii="GE Inspira Serif" w:hAnsi="GE Inspira Serif" w:cs="Arial"/>
          <w:lang w:val="en-US" w:eastAsia="de-DE"/>
        </w:rPr>
        <w:t>93% RH, +25 to +55°C</w:t>
      </w:r>
    </w:p>
    <w:p w:rsidR="00850E96" w:rsidRPr="00FF5501" w:rsidRDefault="00850E96"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autoSpaceDE w:val="0"/>
        <w:autoSpaceDN w:val="0"/>
        <w:adjustRightInd w:val="0"/>
        <w:spacing w:before="120" w:after="0" w:line="240" w:lineRule="auto"/>
        <w:rPr>
          <w:rFonts w:ascii="GE Inspira Serif" w:hAnsi="GE Inspira Serif" w:cs="Arial"/>
          <w:b/>
          <w:bCs/>
        </w:rPr>
      </w:pPr>
      <w:r w:rsidRPr="00FF5501">
        <w:rPr>
          <w:rFonts w:ascii="GE Inspira Serif" w:hAnsi="GE Inspira Serif" w:cs="Arial"/>
          <w:b/>
          <w:bCs/>
        </w:rPr>
        <w:t>Corrosive Environments</w:t>
      </w:r>
    </w:p>
    <w:p w:rsidR="00DE166C" w:rsidRPr="00FF5501" w:rsidRDefault="00DE166C" w:rsidP="00FF5501">
      <w:p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provide harsh environmental coating of printed circuit boards as standard.  The coating shall be applied after printed circuit boards have been subjected to a cleaning and drying process.</w:t>
      </w:r>
    </w:p>
    <w:p w:rsidR="00DE166C" w:rsidRPr="00FF5501" w:rsidRDefault="00DE166C" w:rsidP="00FF5501">
      <w:p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The environmental claims achieved shall be:</w:t>
      </w:r>
    </w:p>
    <w:p w:rsidR="002C0AC1" w:rsidRPr="00FF5501" w:rsidRDefault="00DE166C" w:rsidP="00FF5501">
      <w:pPr>
        <w:pStyle w:val="ListParagraph"/>
        <w:numPr>
          <w:ilvl w:val="0"/>
          <w:numId w:val="1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As p</w:t>
      </w:r>
      <w:r w:rsidR="002C0AC1" w:rsidRPr="00FF5501">
        <w:rPr>
          <w:rFonts w:ascii="GE Inspira Serif" w:hAnsi="GE Inspira Serif" w:cs="Arial"/>
          <w:sz w:val="20"/>
          <w:szCs w:val="20"/>
        </w:rPr>
        <w:t>er IEC 600</w:t>
      </w:r>
      <w:r w:rsidRPr="00FF5501">
        <w:rPr>
          <w:rFonts w:ascii="GE Inspira Serif" w:hAnsi="GE Inspira Serif" w:cs="Arial"/>
          <w:sz w:val="20"/>
          <w:szCs w:val="20"/>
        </w:rPr>
        <w:t xml:space="preserve">68-2-60: 1995, Part 2, Test </w:t>
      </w:r>
      <w:proofErr w:type="spellStart"/>
      <w:r w:rsidRPr="00FF5501">
        <w:rPr>
          <w:rFonts w:ascii="GE Inspira Serif" w:hAnsi="GE Inspira Serif" w:cs="Arial"/>
          <w:sz w:val="20"/>
          <w:szCs w:val="20"/>
        </w:rPr>
        <w:t>Ke</w:t>
      </w:r>
      <w:proofErr w:type="spellEnd"/>
      <w:r w:rsidRPr="00FF5501">
        <w:rPr>
          <w:rFonts w:ascii="GE Inspira Serif" w:hAnsi="GE Inspira Serif" w:cs="Arial"/>
          <w:sz w:val="20"/>
          <w:szCs w:val="20"/>
        </w:rPr>
        <w:t xml:space="preserve">, </w:t>
      </w:r>
      <w:r w:rsidR="002C0AC1" w:rsidRPr="00FF5501">
        <w:rPr>
          <w:rFonts w:ascii="GE Inspira Serif" w:hAnsi="GE Inspira Serif" w:cs="Arial"/>
          <w:sz w:val="20"/>
          <w:szCs w:val="20"/>
        </w:rPr>
        <w:t>Method (class) 3</w:t>
      </w:r>
      <w:r w:rsidRPr="00FF5501">
        <w:rPr>
          <w:rFonts w:ascii="GE Inspira Serif" w:hAnsi="GE Inspira Serif" w:cs="Arial"/>
          <w:sz w:val="20"/>
          <w:szCs w:val="20"/>
        </w:rPr>
        <w:t xml:space="preserve">.  </w:t>
      </w:r>
      <w:r w:rsidR="002C0AC1" w:rsidRPr="00FF5501">
        <w:rPr>
          <w:rFonts w:ascii="GE Inspira Serif" w:hAnsi="GE Inspira Serif" w:cs="Arial"/>
          <w:sz w:val="20"/>
          <w:szCs w:val="20"/>
        </w:rPr>
        <w:t>Industrial corrosive environment/poor</w:t>
      </w:r>
      <w:r w:rsidRPr="00FF5501">
        <w:rPr>
          <w:rFonts w:ascii="GE Inspira Serif" w:hAnsi="GE Inspira Serif" w:cs="Arial"/>
          <w:sz w:val="20"/>
          <w:szCs w:val="20"/>
        </w:rPr>
        <w:t xml:space="preserve"> </w:t>
      </w:r>
      <w:r w:rsidR="002C0AC1" w:rsidRPr="00FF5501">
        <w:rPr>
          <w:rFonts w:ascii="GE Inspira Serif" w:hAnsi="GE Inspira Serif" w:cs="Arial"/>
          <w:sz w:val="20"/>
          <w:szCs w:val="20"/>
        </w:rPr>
        <w:t>environmental control, mixed gas flow test.</w:t>
      </w:r>
      <w:r w:rsidRPr="00FF5501">
        <w:rPr>
          <w:rFonts w:ascii="GE Inspira Serif" w:hAnsi="GE Inspira Serif" w:cs="Arial"/>
          <w:sz w:val="20"/>
          <w:szCs w:val="20"/>
        </w:rPr>
        <w:t xml:space="preserve">  </w:t>
      </w:r>
      <w:r w:rsidR="002C0AC1" w:rsidRPr="00FF5501">
        <w:rPr>
          <w:rFonts w:ascii="GE Inspira Serif" w:hAnsi="GE Inspira Serif" w:cs="Arial"/>
          <w:sz w:val="20"/>
          <w:szCs w:val="20"/>
        </w:rPr>
        <w:t>21 days at 75% relative humidity and +30</w:t>
      </w:r>
      <w:r w:rsidR="002C0AC1" w:rsidRPr="00FF5501">
        <w:rPr>
          <w:rFonts w:ascii="GE Inspira Serif" w:hAnsi="GE Inspira Serif" w:cs="Arial"/>
          <w:sz w:val="20"/>
          <w:szCs w:val="20"/>
          <w:vertAlign w:val="superscript"/>
        </w:rPr>
        <w:t>o</w:t>
      </w:r>
      <w:r w:rsidR="002C0AC1" w:rsidRPr="00FF5501">
        <w:rPr>
          <w:rFonts w:ascii="GE Inspira Serif" w:hAnsi="GE Inspira Serif" w:cs="Arial"/>
          <w:sz w:val="20"/>
          <w:szCs w:val="20"/>
        </w:rPr>
        <w:t>C</w:t>
      </w:r>
      <w:r w:rsidRPr="00FF5501">
        <w:rPr>
          <w:rFonts w:ascii="GE Inspira Serif" w:hAnsi="GE Inspira Serif" w:cs="Arial"/>
          <w:sz w:val="20"/>
          <w:szCs w:val="20"/>
        </w:rPr>
        <w:t xml:space="preserve"> </w:t>
      </w:r>
      <w:r w:rsidR="002C0AC1" w:rsidRPr="00FF5501">
        <w:rPr>
          <w:rFonts w:ascii="GE Inspira Serif" w:hAnsi="GE Inspira Serif" w:cs="Arial"/>
          <w:sz w:val="20"/>
          <w:szCs w:val="20"/>
        </w:rPr>
        <w:t>exposure to elevated concentrations of H</w:t>
      </w:r>
      <w:r w:rsidR="002C0AC1" w:rsidRPr="00FF5501">
        <w:rPr>
          <w:rFonts w:ascii="GE Inspira Serif" w:hAnsi="GE Inspira Serif" w:cs="Arial"/>
          <w:sz w:val="20"/>
          <w:szCs w:val="20"/>
          <w:vertAlign w:val="subscript"/>
        </w:rPr>
        <w:t>2</w:t>
      </w:r>
      <w:r w:rsidR="002C0AC1" w:rsidRPr="00FF5501">
        <w:rPr>
          <w:rFonts w:ascii="GE Inspira Serif" w:hAnsi="GE Inspira Serif" w:cs="Arial"/>
          <w:sz w:val="20"/>
          <w:szCs w:val="20"/>
        </w:rPr>
        <w:t>S,</w:t>
      </w:r>
      <w:r w:rsidRPr="00FF5501">
        <w:rPr>
          <w:rFonts w:ascii="GE Inspira Serif" w:hAnsi="GE Inspira Serif" w:cs="Arial"/>
          <w:sz w:val="20"/>
          <w:szCs w:val="20"/>
        </w:rPr>
        <w:t xml:space="preserve"> </w:t>
      </w:r>
      <w:r w:rsidR="002C0AC1" w:rsidRPr="00FF5501">
        <w:rPr>
          <w:rFonts w:ascii="GE Inspira Serif" w:hAnsi="GE Inspira Serif" w:cs="Arial"/>
          <w:sz w:val="20"/>
          <w:szCs w:val="20"/>
          <w:lang w:val="en-GB"/>
        </w:rPr>
        <w:t>(100 ppb) NO</w:t>
      </w:r>
      <w:r w:rsidR="002C0AC1" w:rsidRPr="00FF5501">
        <w:rPr>
          <w:rFonts w:ascii="GE Inspira Serif" w:hAnsi="GE Inspira Serif" w:cs="Arial"/>
          <w:sz w:val="20"/>
          <w:szCs w:val="20"/>
          <w:vertAlign w:val="subscript"/>
          <w:lang w:val="en-GB"/>
        </w:rPr>
        <w:t>2</w:t>
      </w:r>
      <w:r w:rsidR="002C0AC1" w:rsidRPr="00FF5501">
        <w:rPr>
          <w:rFonts w:ascii="GE Inspira Serif" w:hAnsi="GE Inspira Serif" w:cs="Arial"/>
          <w:sz w:val="20"/>
          <w:szCs w:val="20"/>
          <w:lang w:val="en-GB"/>
        </w:rPr>
        <w:t>, (200 ppb) Cl</w:t>
      </w:r>
      <w:r w:rsidR="002C0AC1" w:rsidRPr="00FF5501">
        <w:rPr>
          <w:rFonts w:ascii="GE Inspira Serif" w:hAnsi="GE Inspira Serif" w:cs="Arial"/>
          <w:sz w:val="20"/>
          <w:szCs w:val="20"/>
          <w:vertAlign w:val="subscript"/>
          <w:lang w:val="en-GB"/>
        </w:rPr>
        <w:t>2</w:t>
      </w:r>
      <w:r w:rsidR="002C0AC1" w:rsidRPr="00FF5501">
        <w:rPr>
          <w:rFonts w:ascii="GE Inspira Serif" w:hAnsi="GE Inspira Serif" w:cs="Arial"/>
          <w:sz w:val="20"/>
          <w:szCs w:val="20"/>
          <w:lang w:val="en-GB"/>
        </w:rPr>
        <w:t xml:space="preserve"> (20 ppb).</w:t>
      </w:r>
    </w:p>
    <w:p w:rsidR="002C0AC1" w:rsidRPr="00FF5501" w:rsidRDefault="00DE166C" w:rsidP="00FF5501">
      <w:pPr>
        <w:pStyle w:val="ListParagraph"/>
        <w:numPr>
          <w:ilvl w:val="0"/>
          <w:numId w:val="1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As p</w:t>
      </w:r>
      <w:r w:rsidR="002C0AC1" w:rsidRPr="00FF5501">
        <w:rPr>
          <w:rFonts w:ascii="GE Inspira Serif" w:hAnsi="GE Inspira Serif" w:cs="Arial"/>
          <w:sz w:val="20"/>
          <w:szCs w:val="20"/>
        </w:rPr>
        <w:t>er IEC 60068-2-52 Salt mist (7 days)</w:t>
      </w:r>
    </w:p>
    <w:p w:rsidR="002C0AC1" w:rsidRPr="00FF5501" w:rsidRDefault="00DE166C" w:rsidP="00FF5501">
      <w:pPr>
        <w:pStyle w:val="ListParagraph"/>
        <w:numPr>
          <w:ilvl w:val="0"/>
          <w:numId w:val="1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As p</w:t>
      </w:r>
      <w:r w:rsidR="002C0AC1" w:rsidRPr="00FF5501">
        <w:rPr>
          <w:rFonts w:ascii="GE Inspira Serif" w:hAnsi="GE Inspira Serif" w:cs="Arial"/>
          <w:sz w:val="20"/>
          <w:szCs w:val="20"/>
        </w:rPr>
        <w:t>er IEC 60068-2-43 for H</w:t>
      </w:r>
      <w:r w:rsidR="002C0AC1" w:rsidRPr="00FF5501">
        <w:rPr>
          <w:rFonts w:ascii="GE Inspira Serif" w:hAnsi="GE Inspira Serif" w:cs="Arial"/>
          <w:sz w:val="20"/>
          <w:szCs w:val="20"/>
          <w:vertAlign w:val="subscript"/>
        </w:rPr>
        <w:t>2</w:t>
      </w:r>
      <w:r w:rsidRPr="00FF5501">
        <w:rPr>
          <w:rFonts w:ascii="GE Inspira Serif" w:hAnsi="GE Inspira Serif" w:cs="Arial"/>
          <w:sz w:val="20"/>
          <w:szCs w:val="20"/>
        </w:rPr>
        <w:t>S (21 days), 15 ppm</w:t>
      </w:r>
      <w:r w:rsidRPr="00FF5501">
        <w:rPr>
          <w:rFonts w:ascii="GE Inspira Serif" w:hAnsi="GE Inspira Serif" w:cs="Arial"/>
          <w:sz w:val="20"/>
          <w:szCs w:val="20"/>
        </w:rPr>
        <w:br/>
        <w:t>As p</w:t>
      </w:r>
      <w:r w:rsidR="002C0AC1" w:rsidRPr="00FF5501">
        <w:rPr>
          <w:rFonts w:ascii="GE Inspira Serif" w:hAnsi="GE Inspira Serif" w:cs="Arial"/>
          <w:sz w:val="20"/>
          <w:szCs w:val="20"/>
        </w:rPr>
        <w:t>er IEC 60068-2-42 for SO</w:t>
      </w:r>
      <w:r w:rsidR="002C0AC1" w:rsidRPr="00FF5501">
        <w:rPr>
          <w:rFonts w:ascii="GE Inspira Serif" w:hAnsi="GE Inspira Serif" w:cs="Arial"/>
          <w:sz w:val="20"/>
          <w:szCs w:val="20"/>
          <w:vertAlign w:val="subscript"/>
        </w:rPr>
        <w:t>2</w:t>
      </w:r>
      <w:r w:rsidR="002C0AC1" w:rsidRPr="00FF5501">
        <w:rPr>
          <w:rFonts w:ascii="GE Inspira Serif" w:hAnsi="GE Inspira Serif" w:cs="Arial"/>
          <w:sz w:val="20"/>
          <w:szCs w:val="20"/>
        </w:rPr>
        <w:t xml:space="preserve"> (21 days), 25 ppm</w:t>
      </w:r>
    </w:p>
    <w:p w:rsidR="00DE166C" w:rsidRPr="00FF5501" w:rsidRDefault="00DE166C" w:rsidP="00FF5501">
      <w:pPr>
        <w:pStyle w:val="TEXTE"/>
        <w:spacing w:before="120" w:after="0"/>
        <w:ind w:left="0"/>
        <w:jc w:val="left"/>
        <w:rPr>
          <w:rFonts w:ascii="GE Inspira Serif" w:hAnsi="GE Inspira Serif" w:cs="Arial"/>
          <w:b/>
          <w:sz w:val="24"/>
          <w:lang w:val="en-US"/>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Type Tests</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35784B" w:rsidRPr="00FF5501" w:rsidRDefault="0035784B"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following norms and standards compliance shall be demonstrated:</w:t>
      </w:r>
    </w:p>
    <w:p w:rsidR="0035784B" w:rsidRPr="00FF5501" w:rsidRDefault="0035784B" w:rsidP="00FF5501">
      <w:pPr>
        <w:pStyle w:val="TEXTE"/>
        <w:spacing w:before="120" w:after="0"/>
        <w:ind w:left="0"/>
        <w:jc w:val="left"/>
        <w:rPr>
          <w:rFonts w:ascii="GE Inspira Serif" w:hAnsi="GE Inspira Serif" w:cs="Arial"/>
          <w:b/>
          <w:sz w:val="16"/>
          <w:lang w:val="en-US"/>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Insulation</w:t>
      </w:r>
    </w:p>
    <w:p w:rsidR="002C0AC1" w:rsidRPr="00FF5501" w:rsidRDefault="0035784B"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60255-27: 2005</w:t>
      </w:r>
    </w:p>
    <w:p w:rsidR="002C0AC1" w:rsidRPr="00FF5501" w:rsidRDefault="002C0AC1" w:rsidP="00FF5501">
      <w:pPr>
        <w:pStyle w:val="TEXTE"/>
        <w:numPr>
          <w:ilvl w:val="0"/>
          <w:numId w:val="1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Insulation resistance &gt; 100M</w:t>
      </w:r>
      <w:r w:rsidRPr="00FF5501">
        <w:rPr>
          <w:rFonts w:ascii="GE Inspira Serif" w:hAnsi="GE Inspira Serif" w:cs="Arial"/>
          <w:lang w:val="en-US" w:eastAsia="de-DE"/>
        </w:rPr>
        <w:sym w:font="Symbol" w:char="F057"/>
      </w:r>
      <w:r w:rsidR="0035784B" w:rsidRPr="00FF5501">
        <w:rPr>
          <w:rFonts w:ascii="GE Inspira Serif" w:hAnsi="GE Inspira Serif" w:cs="Arial"/>
          <w:lang w:val="en-US" w:eastAsia="de-DE"/>
        </w:rPr>
        <w:t xml:space="preserve"> at 500Vdc </w:t>
      </w:r>
      <w:r w:rsidR="0083780F" w:rsidRPr="00FF5501">
        <w:rPr>
          <w:rFonts w:ascii="GE Inspira Serif" w:hAnsi="GE Inspira Serif" w:cs="Arial"/>
          <w:lang w:val="en-US" w:eastAsia="de-DE"/>
        </w:rPr>
        <w:t>(u</w:t>
      </w:r>
      <w:r w:rsidRPr="00FF5501">
        <w:rPr>
          <w:rFonts w:ascii="GE Inspira Serif" w:hAnsi="GE Inspira Serif" w:cs="Arial"/>
          <w:lang w:val="en-US" w:eastAsia="de-DE"/>
        </w:rPr>
        <w:t>sing only electronic/brushless insulation tester).</w:t>
      </w:r>
    </w:p>
    <w:p w:rsidR="000E2655" w:rsidRPr="00FF5501" w:rsidRDefault="000E2655"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snapToGrid w:val="0"/>
          <w:lang w:val="en-US"/>
        </w:rPr>
      </w:pPr>
      <w:proofErr w:type="spellStart"/>
      <w:r w:rsidRPr="00FF5501">
        <w:rPr>
          <w:rFonts w:ascii="GE Inspira Serif" w:hAnsi="GE Inspira Serif" w:cs="Arial"/>
          <w:b/>
          <w:lang w:val="en-US"/>
        </w:rPr>
        <w:t>Creepage</w:t>
      </w:r>
      <w:proofErr w:type="spellEnd"/>
      <w:r w:rsidRPr="00FF5501">
        <w:rPr>
          <w:rFonts w:ascii="GE Inspira Serif" w:hAnsi="GE Inspira Serif" w:cs="Arial"/>
          <w:b/>
          <w:lang w:val="en-US"/>
        </w:rPr>
        <w:t xml:space="preserve"> Distances and Clearances</w:t>
      </w:r>
    </w:p>
    <w:p w:rsidR="002C0AC1" w:rsidRPr="00FF5501" w:rsidRDefault="0035784B"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C577EE" w:rsidRPr="00FF5501">
        <w:rPr>
          <w:rFonts w:ascii="GE Inspira Serif" w:hAnsi="GE Inspira Serif" w:cs="Arial"/>
          <w:lang w:val="en-US" w:eastAsia="de-DE"/>
        </w:rPr>
        <w:t>IEC 60255-27: 2005</w:t>
      </w:r>
    </w:p>
    <w:p w:rsidR="002C0AC1" w:rsidRPr="00FF5501" w:rsidRDefault="00C577EE" w:rsidP="00FF5501">
      <w:pPr>
        <w:pStyle w:val="TEXTE"/>
        <w:numPr>
          <w:ilvl w:val="0"/>
          <w:numId w:val="1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Pollution degree 3</w:t>
      </w:r>
      <w:r w:rsidR="002C0AC1" w:rsidRPr="00FF5501">
        <w:rPr>
          <w:rFonts w:ascii="GE Inspira Serif" w:hAnsi="GE Inspira Serif" w:cs="Arial"/>
          <w:lang w:val="en-US" w:eastAsia="de-DE"/>
        </w:rPr>
        <w:t xml:space="preserve">, </w:t>
      </w:r>
    </w:p>
    <w:p w:rsidR="002C0AC1" w:rsidRPr="00FF5501" w:rsidRDefault="002C0AC1" w:rsidP="00FF5501">
      <w:pPr>
        <w:pStyle w:val="TEXTE"/>
        <w:numPr>
          <w:ilvl w:val="0"/>
          <w:numId w:val="1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Overvoltage category III,</w:t>
      </w:r>
    </w:p>
    <w:p w:rsidR="002C0AC1" w:rsidRPr="00FF5501" w:rsidRDefault="002C0AC1" w:rsidP="00FF5501">
      <w:pPr>
        <w:pStyle w:val="TEXTE"/>
        <w:numPr>
          <w:ilvl w:val="0"/>
          <w:numId w:val="1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Impulse test voltage 5 kV.</w:t>
      </w:r>
    </w:p>
    <w:p w:rsidR="000E2655" w:rsidRPr="00FF5501" w:rsidRDefault="000E2655"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High Voltage (Dielectric) Withstand</w:t>
      </w:r>
    </w:p>
    <w:p w:rsidR="002C0AC1" w:rsidRPr="00FF5501" w:rsidRDefault="002C0AC1" w:rsidP="00FF5501">
      <w:pPr>
        <w:pStyle w:val="TEXTE"/>
        <w:tabs>
          <w:tab w:val="left" w:pos="360"/>
        </w:tabs>
        <w:spacing w:before="120" w:after="0"/>
        <w:ind w:left="0"/>
        <w:jc w:val="left"/>
        <w:rPr>
          <w:rFonts w:ascii="GE Inspira Serif" w:hAnsi="GE Inspira Serif" w:cs="Arial"/>
          <w:lang w:val="en-US" w:eastAsia="de-DE"/>
        </w:rPr>
      </w:pPr>
      <w:proofErr w:type="gramStart"/>
      <w:r w:rsidRPr="00FF5501">
        <w:rPr>
          <w:rFonts w:ascii="GE Inspira Serif" w:hAnsi="GE Inspira Serif" w:cs="Arial"/>
          <w:lang w:val="en-US" w:eastAsia="de-DE"/>
        </w:rPr>
        <w:t>EIA(</w:t>
      </w:r>
      <w:proofErr w:type="gramEnd"/>
      <w:r w:rsidRPr="00FF5501">
        <w:rPr>
          <w:rFonts w:ascii="GE Inspira Serif" w:hAnsi="GE Inspira Serif" w:cs="Arial"/>
          <w:lang w:val="en-US" w:eastAsia="de-DE"/>
        </w:rPr>
        <w:t>RS)232 ports excepted.</w:t>
      </w:r>
    </w:p>
    <w:p w:rsidR="00A93F18" w:rsidRPr="00FF5501" w:rsidRDefault="00A93F18" w:rsidP="00FF5501">
      <w:pPr>
        <w:pStyle w:val="TEXTE"/>
        <w:tabs>
          <w:tab w:val="left" w:pos="360"/>
        </w:tabs>
        <w:spacing w:before="120" w:after="0"/>
        <w:ind w:left="0"/>
        <w:jc w:val="left"/>
        <w:rPr>
          <w:rFonts w:ascii="GE Inspira Serif" w:hAnsi="GE Inspira Serif" w:cs="Arial"/>
          <w:lang w:val="en-US" w:eastAsia="de-DE"/>
        </w:rPr>
      </w:pPr>
    </w:p>
    <w:p w:rsidR="002C0AC1" w:rsidRPr="00FF5501" w:rsidRDefault="0035784B" w:rsidP="00FF5501">
      <w:pPr>
        <w:pStyle w:val="TEXTE"/>
        <w:numPr>
          <w:ilvl w:val="0"/>
          <w:numId w:val="3"/>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IEC 60255-27: 2005, 2 kV </w:t>
      </w:r>
      <w:proofErr w:type="spellStart"/>
      <w:r w:rsidR="002C0AC1" w:rsidRPr="00FF5501">
        <w:rPr>
          <w:rFonts w:ascii="GE Inspira Serif" w:hAnsi="GE Inspira Serif" w:cs="Arial"/>
          <w:lang w:val="en-US" w:eastAsia="de-DE"/>
        </w:rPr>
        <w:t>rms</w:t>
      </w:r>
      <w:proofErr w:type="spellEnd"/>
      <w:r w:rsidRPr="00FF5501">
        <w:rPr>
          <w:rFonts w:ascii="GE Inspira Serif" w:hAnsi="GE Inspira Serif" w:cs="Arial"/>
          <w:lang w:val="en-US" w:eastAsia="de-DE"/>
        </w:rPr>
        <w:t xml:space="preserve"> </w:t>
      </w:r>
      <w:r w:rsidR="002C0AC1" w:rsidRPr="00FF5501">
        <w:rPr>
          <w:rFonts w:ascii="GE Inspira Serif" w:hAnsi="GE Inspira Serif" w:cs="Arial"/>
          <w:lang w:val="en-US" w:eastAsia="de-DE"/>
        </w:rPr>
        <w:t>AC, 1 minute:</w:t>
      </w:r>
    </w:p>
    <w:p w:rsidR="002C0AC1" w:rsidRPr="00FF5501" w:rsidRDefault="002C0AC1" w:rsidP="00FF5501">
      <w:pPr>
        <w:pStyle w:val="TEXTE"/>
        <w:tabs>
          <w:tab w:val="left" w:pos="36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Between all case terminals connected together, and the case earth.</w:t>
      </w:r>
    </w:p>
    <w:p w:rsidR="002C0AC1" w:rsidRPr="00FF5501" w:rsidRDefault="002C0AC1" w:rsidP="00FF5501">
      <w:pPr>
        <w:pStyle w:val="TEXTE"/>
        <w:tabs>
          <w:tab w:val="left" w:pos="360"/>
        </w:tabs>
        <w:spacing w:before="120" w:after="0"/>
        <w:ind w:left="0"/>
        <w:jc w:val="left"/>
        <w:rPr>
          <w:rFonts w:ascii="GE Inspira Serif" w:hAnsi="GE Inspira Serif" w:cs="Arial"/>
          <w:lang w:val="en-US" w:eastAsia="de-DE"/>
        </w:rPr>
      </w:pPr>
      <w:proofErr w:type="gramStart"/>
      <w:r w:rsidRPr="00FF5501">
        <w:rPr>
          <w:rFonts w:ascii="GE Inspira Serif" w:hAnsi="GE Inspira Serif" w:cs="Arial"/>
          <w:lang w:val="en-US" w:eastAsia="de-DE"/>
        </w:rPr>
        <w:t>Also, between all terminals of independent circuits.</w:t>
      </w:r>
      <w:proofErr w:type="gramEnd"/>
    </w:p>
    <w:p w:rsidR="002C0AC1" w:rsidRPr="00FF5501" w:rsidRDefault="002C0AC1" w:rsidP="00FF5501">
      <w:pPr>
        <w:pStyle w:val="TEXTE"/>
        <w:numPr>
          <w:ilvl w:val="0"/>
          <w:numId w:val="16"/>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1kV </w:t>
      </w:r>
      <w:proofErr w:type="spellStart"/>
      <w:r w:rsidRPr="00FF5501">
        <w:rPr>
          <w:rFonts w:ascii="GE Inspira Serif" w:hAnsi="GE Inspira Serif" w:cs="Arial"/>
          <w:lang w:val="en-US" w:eastAsia="de-DE"/>
        </w:rPr>
        <w:t>rm</w:t>
      </w:r>
      <w:r w:rsidR="0035784B" w:rsidRPr="00FF5501">
        <w:rPr>
          <w:rFonts w:ascii="GE Inspira Serif" w:hAnsi="GE Inspira Serif" w:cs="Arial"/>
          <w:lang w:val="en-US" w:eastAsia="de-DE"/>
        </w:rPr>
        <w:t>s</w:t>
      </w:r>
      <w:proofErr w:type="spellEnd"/>
      <w:r w:rsidR="0035784B" w:rsidRPr="00FF5501">
        <w:rPr>
          <w:rFonts w:ascii="GE Inspira Serif" w:hAnsi="GE Inspira Serif" w:cs="Arial"/>
          <w:lang w:val="en-US" w:eastAsia="de-DE"/>
        </w:rPr>
        <w:t xml:space="preserve"> AC for 1 minute, across open </w:t>
      </w:r>
      <w:r w:rsidRPr="00FF5501">
        <w:rPr>
          <w:rFonts w:ascii="GE Inspira Serif" w:hAnsi="GE Inspira Serif" w:cs="Arial"/>
          <w:lang w:val="en-US" w:eastAsia="de-DE"/>
        </w:rPr>
        <w:t>watchdog contacts.</w:t>
      </w:r>
    </w:p>
    <w:p w:rsidR="002C0AC1" w:rsidRPr="00FF5501" w:rsidRDefault="002C0AC1" w:rsidP="00FF5501">
      <w:pPr>
        <w:pStyle w:val="TEXTE"/>
        <w:numPr>
          <w:ilvl w:val="0"/>
          <w:numId w:val="16"/>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1kV </w:t>
      </w:r>
      <w:proofErr w:type="spellStart"/>
      <w:r w:rsidRPr="00FF5501">
        <w:rPr>
          <w:rFonts w:ascii="GE Inspira Serif" w:hAnsi="GE Inspira Serif" w:cs="Arial"/>
          <w:lang w:val="en-US" w:eastAsia="de-DE"/>
        </w:rPr>
        <w:t>rm</w:t>
      </w:r>
      <w:r w:rsidR="0035784B" w:rsidRPr="00FF5501">
        <w:rPr>
          <w:rFonts w:ascii="GE Inspira Serif" w:hAnsi="GE Inspira Serif" w:cs="Arial"/>
          <w:lang w:val="en-US" w:eastAsia="de-DE"/>
        </w:rPr>
        <w:t>s</w:t>
      </w:r>
      <w:proofErr w:type="spellEnd"/>
      <w:r w:rsidR="0035784B" w:rsidRPr="00FF5501">
        <w:rPr>
          <w:rFonts w:ascii="GE Inspira Serif" w:hAnsi="GE Inspira Serif" w:cs="Arial"/>
          <w:lang w:val="en-US" w:eastAsia="de-DE"/>
        </w:rPr>
        <w:t xml:space="preserve"> AC for 1 minute, across open </w:t>
      </w:r>
      <w:r w:rsidRPr="00FF5501">
        <w:rPr>
          <w:rFonts w:ascii="GE Inspira Serif" w:hAnsi="GE Inspira Serif" w:cs="Arial"/>
          <w:lang w:val="en-US" w:eastAsia="de-DE"/>
        </w:rPr>
        <w:t>contacts of changeover output relays.</w:t>
      </w:r>
    </w:p>
    <w:p w:rsidR="00A93F18" w:rsidRPr="00FF5501" w:rsidRDefault="00A93F18" w:rsidP="00FF5501">
      <w:pPr>
        <w:pStyle w:val="TEXTE"/>
        <w:tabs>
          <w:tab w:val="left" w:pos="360"/>
        </w:tabs>
        <w:spacing w:before="120" w:after="0"/>
        <w:ind w:left="0"/>
        <w:jc w:val="left"/>
        <w:rPr>
          <w:rFonts w:ascii="GE Inspira Serif" w:hAnsi="GE Inspira Serif" w:cs="Arial"/>
          <w:lang w:val="en-US" w:eastAsia="de-DE"/>
        </w:rPr>
      </w:pPr>
    </w:p>
    <w:p w:rsidR="002C0AC1" w:rsidRPr="00FF5501" w:rsidRDefault="0035784B" w:rsidP="00FF5501">
      <w:pPr>
        <w:pStyle w:val="TEXTE"/>
        <w:numPr>
          <w:ilvl w:val="0"/>
          <w:numId w:val="3"/>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A</w:t>
      </w:r>
      <w:r w:rsidR="00C577EE" w:rsidRPr="00FF5501">
        <w:rPr>
          <w:rFonts w:ascii="GE Inspira Serif" w:hAnsi="GE Inspira Serif" w:cs="Arial"/>
          <w:lang w:val="en-US" w:eastAsia="de-DE"/>
        </w:rPr>
        <w:t>NSI/IEEE C37.90-2005</w:t>
      </w:r>
      <w:r w:rsidR="002C0AC1" w:rsidRPr="00FF5501">
        <w:rPr>
          <w:rFonts w:ascii="GE Inspira Serif" w:hAnsi="GE Inspira Serif" w:cs="Arial"/>
          <w:lang w:val="en-US" w:eastAsia="de-DE"/>
        </w:rPr>
        <w:t>:</w:t>
      </w:r>
    </w:p>
    <w:p w:rsidR="002C0AC1" w:rsidRPr="00FF5501" w:rsidRDefault="002C0AC1" w:rsidP="00FF5501">
      <w:pPr>
        <w:pStyle w:val="TEXTE"/>
        <w:numPr>
          <w:ilvl w:val="0"/>
          <w:numId w:val="17"/>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1.5 kV </w:t>
      </w:r>
      <w:proofErr w:type="spellStart"/>
      <w:r w:rsidRPr="00FF5501">
        <w:rPr>
          <w:rFonts w:ascii="GE Inspira Serif" w:hAnsi="GE Inspira Serif" w:cs="Arial"/>
          <w:lang w:val="en-US" w:eastAsia="de-DE"/>
        </w:rPr>
        <w:t>rm</w:t>
      </w:r>
      <w:r w:rsidR="0035784B" w:rsidRPr="00FF5501">
        <w:rPr>
          <w:rFonts w:ascii="GE Inspira Serif" w:hAnsi="GE Inspira Serif" w:cs="Arial"/>
          <w:lang w:val="en-US" w:eastAsia="de-DE"/>
        </w:rPr>
        <w:t>s</w:t>
      </w:r>
      <w:proofErr w:type="spellEnd"/>
      <w:r w:rsidR="0035784B" w:rsidRPr="00FF5501">
        <w:rPr>
          <w:rFonts w:ascii="GE Inspira Serif" w:hAnsi="GE Inspira Serif" w:cs="Arial"/>
          <w:lang w:val="en-US" w:eastAsia="de-DE"/>
        </w:rPr>
        <w:t xml:space="preserve"> AC for 1 minute, across open </w:t>
      </w:r>
      <w:r w:rsidRPr="00FF5501">
        <w:rPr>
          <w:rFonts w:ascii="GE Inspira Serif" w:hAnsi="GE Inspira Serif" w:cs="Arial"/>
          <w:lang w:val="en-US" w:eastAsia="de-DE"/>
        </w:rPr>
        <w:t>contacts of changeover output relays.</w:t>
      </w:r>
    </w:p>
    <w:p w:rsidR="00A93F18" w:rsidRPr="00FF5501" w:rsidRDefault="00A93F18" w:rsidP="00FF5501">
      <w:pPr>
        <w:pStyle w:val="TEXTE"/>
        <w:tabs>
          <w:tab w:val="left" w:pos="36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Impulse Voltage Withstand Test</w:t>
      </w:r>
    </w:p>
    <w:p w:rsidR="002C0AC1" w:rsidRPr="00FF5501" w:rsidRDefault="0035784B" w:rsidP="00FF5501">
      <w:pPr>
        <w:pStyle w:val="TEXTE"/>
        <w:tabs>
          <w:tab w:val="left" w:pos="36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60255-27: 2005</w:t>
      </w:r>
    </w:p>
    <w:p w:rsidR="002C0AC1" w:rsidRPr="00FF5501" w:rsidRDefault="002C0AC1" w:rsidP="00FF5501">
      <w:pPr>
        <w:pStyle w:val="TEXTE"/>
        <w:numPr>
          <w:ilvl w:val="0"/>
          <w:numId w:val="17"/>
        </w:numPr>
        <w:tabs>
          <w:tab w:val="left" w:pos="360"/>
          <w:tab w:val="left" w:pos="108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Front time:</w:t>
      </w:r>
      <w:r w:rsidRPr="00FF5501">
        <w:rPr>
          <w:rFonts w:ascii="GE Inspira Serif" w:hAnsi="GE Inspira Serif" w:cs="Arial"/>
          <w:lang w:val="en-US" w:eastAsia="de-DE"/>
        </w:rPr>
        <w:tab/>
        <w:t xml:space="preserve">1.2 µs, Time to half-value: 50 µs, </w:t>
      </w:r>
    </w:p>
    <w:p w:rsidR="002C0AC1" w:rsidRPr="00FF5501" w:rsidRDefault="002C0AC1" w:rsidP="00FF5501">
      <w:pPr>
        <w:pStyle w:val="TEXTE"/>
        <w:numPr>
          <w:ilvl w:val="0"/>
          <w:numId w:val="17"/>
        </w:numPr>
        <w:tabs>
          <w:tab w:val="left" w:pos="360"/>
          <w:tab w:val="left" w:pos="108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Peak value:</w:t>
      </w:r>
      <w:r w:rsidRPr="00FF5501">
        <w:rPr>
          <w:rFonts w:ascii="GE Inspira Serif" w:hAnsi="GE Inspira Serif" w:cs="Arial"/>
          <w:lang w:val="en-US" w:eastAsia="de-DE"/>
        </w:rPr>
        <w:tab/>
        <w:t>5 kV, 0.5J</w:t>
      </w:r>
    </w:p>
    <w:p w:rsidR="002C0AC1" w:rsidRPr="00FF5501" w:rsidRDefault="002C0AC1" w:rsidP="00FF5501">
      <w:pPr>
        <w:pStyle w:val="TEXTE"/>
        <w:numPr>
          <w:ilvl w:val="0"/>
          <w:numId w:val="17"/>
        </w:numPr>
        <w:tabs>
          <w:tab w:val="left" w:pos="18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Between all te</w:t>
      </w:r>
      <w:r w:rsidR="0035784B" w:rsidRPr="00FF5501">
        <w:rPr>
          <w:rFonts w:ascii="GE Inspira Serif" w:hAnsi="GE Inspira Serif" w:cs="Arial"/>
          <w:lang w:val="en-US" w:eastAsia="de-DE"/>
        </w:rPr>
        <w:t xml:space="preserve">rminals, and all terminals and </w:t>
      </w:r>
      <w:r w:rsidRPr="00FF5501">
        <w:rPr>
          <w:rFonts w:ascii="GE Inspira Serif" w:hAnsi="GE Inspira Serif" w:cs="Arial"/>
          <w:lang w:val="en-US" w:eastAsia="de-DE"/>
        </w:rPr>
        <w:t>case earth.</w:t>
      </w:r>
    </w:p>
    <w:p w:rsidR="00661E6A" w:rsidRPr="00FF5501" w:rsidRDefault="00661E6A" w:rsidP="00FF5501">
      <w:pPr>
        <w:pStyle w:val="TEXTE"/>
        <w:tabs>
          <w:tab w:val="left" w:pos="18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Electromagnetic Compatibility (EMC)</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A93F18" w:rsidRPr="00FF5501" w:rsidRDefault="00A93F18"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following norms and standards c</w:t>
      </w:r>
      <w:r w:rsidR="00C566C0" w:rsidRPr="00FF5501">
        <w:rPr>
          <w:rFonts w:ascii="GE Inspira Serif" w:hAnsi="GE Inspira Serif" w:cs="Arial"/>
          <w:lang w:val="en-US"/>
        </w:rPr>
        <w:t>ompliance shall be demonstrated.  All shall be carried out at an ILAC accredited laboratory:</w:t>
      </w:r>
    </w:p>
    <w:p w:rsidR="00A93F18" w:rsidRPr="00FF5501" w:rsidRDefault="00A93F18" w:rsidP="00FF5501">
      <w:pPr>
        <w:pStyle w:val="TEXTE"/>
        <w:spacing w:before="120" w:after="0"/>
        <w:ind w:left="0"/>
        <w:jc w:val="left"/>
        <w:rPr>
          <w:rFonts w:ascii="GE Inspira Serif" w:hAnsi="GE Inspira Serif" w:cs="Arial"/>
          <w:b/>
          <w:sz w:val="24"/>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1 MHz Burst High Frequency Disturbance Test</w:t>
      </w:r>
    </w:p>
    <w:p w:rsidR="002C0AC1" w:rsidRPr="00FF5501" w:rsidRDefault="00A93F18" w:rsidP="00FF5501">
      <w:pPr>
        <w:pStyle w:val="TEXTE"/>
        <w:tabs>
          <w:tab w:val="left" w:pos="36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6A6EAA" w:rsidRPr="00FF5501">
        <w:rPr>
          <w:rFonts w:ascii="GE Inspira Serif" w:hAnsi="GE Inspira Serif" w:cs="Arial"/>
          <w:lang w:val="en-US" w:eastAsia="de-DE"/>
        </w:rPr>
        <w:t>er IEC 60255-22-1: 2008</w:t>
      </w:r>
      <w:r w:rsidR="002C0AC1" w:rsidRPr="00FF5501">
        <w:rPr>
          <w:rFonts w:ascii="GE Inspira Serif" w:hAnsi="GE Inspira Serif" w:cs="Arial"/>
          <w:lang w:val="en-US" w:eastAsia="de-DE"/>
        </w:rPr>
        <w:t xml:space="preserve">, Class III, </w:t>
      </w:r>
      <w:r w:rsidR="006A6EAA" w:rsidRPr="00FF5501">
        <w:rPr>
          <w:rFonts w:ascii="GE Inspira Serif" w:hAnsi="GE Inspira Serif" w:cs="Arial"/>
          <w:lang w:val="en-US" w:eastAsia="de-DE"/>
        </w:rPr>
        <w:t>and IEC 60255-26: 2013</w:t>
      </w:r>
    </w:p>
    <w:p w:rsidR="002C0AC1" w:rsidRPr="00FF5501" w:rsidRDefault="002C0AC1" w:rsidP="00FF5501">
      <w:pPr>
        <w:pStyle w:val="TEXTE"/>
        <w:numPr>
          <w:ilvl w:val="0"/>
          <w:numId w:val="18"/>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Common-mode test voltage: 2.5 kV, </w:t>
      </w:r>
    </w:p>
    <w:p w:rsidR="002C0AC1" w:rsidRPr="00FF5501" w:rsidRDefault="002C0AC1" w:rsidP="00FF5501">
      <w:pPr>
        <w:pStyle w:val="TEXTE"/>
        <w:numPr>
          <w:ilvl w:val="0"/>
          <w:numId w:val="18"/>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Differential test voltage: 1.0 kV, </w:t>
      </w:r>
    </w:p>
    <w:p w:rsidR="002C0AC1" w:rsidRPr="00FF5501" w:rsidRDefault="002C0AC1" w:rsidP="00FF5501">
      <w:pPr>
        <w:pStyle w:val="TEXTE"/>
        <w:numPr>
          <w:ilvl w:val="0"/>
          <w:numId w:val="18"/>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Test duration: 2s, Source impedance: 200Ω</w:t>
      </w:r>
    </w:p>
    <w:p w:rsidR="002C0AC1" w:rsidRPr="00FF5501" w:rsidRDefault="002C0AC1" w:rsidP="00FF5501">
      <w:pPr>
        <w:pStyle w:val="TEXTE"/>
        <w:numPr>
          <w:ilvl w:val="0"/>
          <w:numId w:val="18"/>
        </w:numPr>
        <w:tabs>
          <w:tab w:val="left" w:pos="360"/>
        </w:tabs>
        <w:spacing w:before="120" w:after="0"/>
        <w:jc w:val="left"/>
        <w:rPr>
          <w:rFonts w:ascii="GE Inspira Serif" w:hAnsi="GE Inspira Serif" w:cs="Arial"/>
          <w:lang w:val="en-US" w:eastAsia="de-DE"/>
        </w:rPr>
      </w:pPr>
      <w:proofErr w:type="gramStart"/>
      <w:r w:rsidRPr="00FF5501">
        <w:rPr>
          <w:rFonts w:ascii="GE Inspira Serif" w:hAnsi="GE Inspira Serif" w:cs="Arial"/>
          <w:lang w:val="en-US" w:eastAsia="de-DE"/>
        </w:rPr>
        <w:t>EIA(</w:t>
      </w:r>
      <w:proofErr w:type="gramEnd"/>
      <w:r w:rsidRPr="00FF5501">
        <w:rPr>
          <w:rFonts w:ascii="GE Inspira Serif" w:hAnsi="GE Inspira Serif" w:cs="Arial"/>
          <w:lang w:val="en-US" w:eastAsia="de-DE"/>
        </w:rPr>
        <w:t>RS)232 ports excepted.</w:t>
      </w:r>
    </w:p>
    <w:p w:rsidR="00C566C0" w:rsidRPr="00FF5501" w:rsidRDefault="00C566C0" w:rsidP="00FF5501">
      <w:pPr>
        <w:pStyle w:val="TEXTE"/>
        <w:tabs>
          <w:tab w:val="left" w:pos="360"/>
        </w:tabs>
        <w:spacing w:before="120" w:after="0"/>
        <w:ind w:left="0"/>
        <w:jc w:val="left"/>
        <w:rPr>
          <w:rFonts w:ascii="GE Inspira Serif" w:hAnsi="GE Inspira Serif" w:cs="Arial"/>
          <w:lang w:val="en-US" w:eastAsia="de-DE"/>
        </w:rPr>
      </w:pPr>
    </w:p>
    <w:p w:rsidR="00FF5501" w:rsidRDefault="002C0AC1" w:rsidP="00FF5501">
      <w:pPr>
        <w:pStyle w:val="TEXTE"/>
        <w:spacing w:before="120" w:after="0"/>
        <w:ind w:left="0"/>
        <w:jc w:val="left"/>
        <w:rPr>
          <w:rFonts w:ascii="GE Inspira Serif" w:hAnsi="GE Inspira Serif" w:cs="Arial"/>
          <w:b/>
        </w:rPr>
      </w:pPr>
      <w:r w:rsidRPr="00FF5501">
        <w:rPr>
          <w:rFonts w:ascii="GE Inspira Serif" w:hAnsi="GE Inspira Serif" w:cs="Arial"/>
          <w:b/>
        </w:rPr>
        <w:t>100kHz Damped Oscillatory Test</w:t>
      </w:r>
    </w:p>
    <w:p w:rsidR="00A93F18" w:rsidRPr="00FF5501" w:rsidRDefault="00A93F18"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 xml:space="preserve">EN61000-4-18: 2011: Level 3, 100 kHz and 1 </w:t>
      </w:r>
      <w:proofErr w:type="spellStart"/>
      <w:r w:rsidR="004C4169" w:rsidRPr="00FF5501">
        <w:rPr>
          <w:rFonts w:ascii="GE Inspira Serif" w:hAnsi="GE Inspira Serif" w:cs="Arial"/>
          <w:lang w:val="en-US" w:eastAsia="de-DE"/>
        </w:rPr>
        <w:t>MHz.</w:t>
      </w:r>
      <w:proofErr w:type="spellEnd"/>
      <w:r w:rsidR="004C4169" w:rsidRPr="00FF5501">
        <w:rPr>
          <w:rFonts w:ascii="GE Inspira Serif" w:hAnsi="GE Inspira Serif" w:cs="Arial"/>
          <w:lang w:val="en-US" w:eastAsia="de-DE"/>
        </w:rPr>
        <w:t xml:space="preserve"> Level 4: 3 MHz, 10 MHz and 30 MHz, IEC 60255-26:2013</w:t>
      </w:r>
      <w:r w:rsidR="006A6EAA" w:rsidRPr="00FF5501">
        <w:rPr>
          <w:rFonts w:ascii="GE Inspira Serif" w:hAnsi="GE Inspira Serif" w:cs="Arial"/>
          <w:lang w:val="en-US" w:eastAsia="de-DE"/>
        </w:rPr>
        <w:t>:</w:t>
      </w:r>
    </w:p>
    <w:p w:rsidR="00A93F18" w:rsidRPr="00FF5501" w:rsidRDefault="004C4169" w:rsidP="00FF5501">
      <w:pPr>
        <w:pStyle w:val="TEXTE"/>
        <w:numPr>
          <w:ilvl w:val="0"/>
          <w:numId w:val="20"/>
        </w:numPr>
        <w:spacing w:before="120" w:after="0"/>
        <w:jc w:val="left"/>
        <w:rPr>
          <w:rFonts w:ascii="GE Inspira Serif" w:hAnsi="GE Inspira Serif" w:cs="Arial"/>
          <w:b/>
          <w:lang w:val="en-US"/>
        </w:rPr>
      </w:pPr>
      <w:r w:rsidRPr="00FF5501">
        <w:rPr>
          <w:rFonts w:ascii="GE Inspira Serif" w:hAnsi="GE Inspira Serif" w:cs="Arial"/>
          <w:lang w:val="en-US" w:eastAsia="de-DE"/>
        </w:rPr>
        <w:t>Common mode test voltage: 2.5</w:t>
      </w:r>
      <w:r w:rsidR="002C0AC1" w:rsidRPr="00FF5501">
        <w:rPr>
          <w:rFonts w:ascii="GE Inspira Serif" w:hAnsi="GE Inspira Serif" w:cs="Arial"/>
          <w:lang w:val="en-US" w:eastAsia="de-DE"/>
        </w:rPr>
        <w:t>kV</w:t>
      </w:r>
      <w:r w:rsidRPr="00FF5501">
        <w:rPr>
          <w:rFonts w:ascii="GE Inspira Serif" w:hAnsi="GE Inspira Serif" w:cs="Arial"/>
          <w:lang w:val="en-US" w:eastAsia="de-DE"/>
        </w:rPr>
        <w:t xml:space="preserve"> and 4kV</w:t>
      </w:r>
    </w:p>
    <w:p w:rsidR="002C0AC1" w:rsidRPr="00FF5501" w:rsidRDefault="002C0AC1" w:rsidP="00FF5501">
      <w:pPr>
        <w:pStyle w:val="TEXTE"/>
        <w:numPr>
          <w:ilvl w:val="0"/>
          <w:numId w:val="20"/>
        </w:numPr>
        <w:spacing w:before="120" w:after="0"/>
        <w:jc w:val="left"/>
        <w:rPr>
          <w:rFonts w:ascii="GE Inspira Serif" w:hAnsi="GE Inspira Serif" w:cs="Arial"/>
          <w:b/>
          <w:lang w:val="en-US"/>
        </w:rPr>
      </w:pPr>
      <w:r w:rsidRPr="00FF5501">
        <w:rPr>
          <w:rFonts w:ascii="GE Inspira Serif" w:hAnsi="GE Inspira Serif" w:cs="Arial"/>
          <w:lang w:val="en-US" w:eastAsia="de-DE"/>
        </w:rPr>
        <w:t>Differential mode test voltage: 1kV</w:t>
      </w:r>
    </w:p>
    <w:p w:rsidR="00A93F18" w:rsidRPr="00FF5501" w:rsidRDefault="00A93F18"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Immunity to Electrostatic Discharge</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IEC 60255-22-2: 2009 Class 3 and Class 4, IEC 60255-26:2013:</w:t>
      </w:r>
    </w:p>
    <w:p w:rsidR="002C0AC1" w:rsidRPr="00FF5501" w:rsidRDefault="00A93F18" w:rsidP="00FF5501">
      <w:pPr>
        <w:pStyle w:val="TEXTE"/>
        <w:numPr>
          <w:ilvl w:val="0"/>
          <w:numId w:val="2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lastRenderedPageBreak/>
        <w:t xml:space="preserve">15kV discharge in air to user </w:t>
      </w:r>
      <w:r w:rsidR="002C0AC1" w:rsidRPr="00FF5501">
        <w:rPr>
          <w:rFonts w:ascii="GE Inspira Serif" w:hAnsi="GE Inspira Serif" w:cs="Arial"/>
          <w:lang w:val="en-US" w:eastAsia="de-DE"/>
        </w:rPr>
        <w:t>i</w:t>
      </w:r>
      <w:r w:rsidRPr="00FF5501">
        <w:rPr>
          <w:rFonts w:ascii="GE Inspira Serif" w:hAnsi="GE Inspira Serif" w:cs="Arial"/>
          <w:lang w:val="en-US" w:eastAsia="de-DE"/>
        </w:rPr>
        <w:t xml:space="preserve">nterface, display, and exposed </w:t>
      </w:r>
      <w:r w:rsidR="002C0AC1" w:rsidRPr="00FF5501">
        <w:rPr>
          <w:rFonts w:ascii="GE Inspira Serif" w:hAnsi="GE Inspira Serif" w:cs="Arial"/>
          <w:lang w:val="en-US" w:eastAsia="de-DE"/>
        </w:rPr>
        <w:t>metalwork.</w:t>
      </w:r>
    </w:p>
    <w:p w:rsidR="002C0AC1" w:rsidRPr="00FF5501" w:rsidRDefault="002C0AC1" w:rsidP="00FF5501">
      <w:pPr>
        <w:pStyle w:val="TEXTE"/>
        <w:numPr>
          <w:ilvl w:val="0"/>
          <w:numId w:val="2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8kV dischar</w:t>
      </w:r>
      <w:r w:rsidR="00A93F18" w:rsidRPr="00FF5501">
        <w:rPr>
          <w:rFonts w:ascii="GE Inspira Serif" w:hAnsi="GE Inspira Serif" w:cs="Arial"/>
          <w:lang w:val="en-US" w:eastAsia="de-DE"/>
        </w:rPr>
        <w:t xml:space="preserve">ge in air to all communication </w:t>
      </w:r>
      <w:r w:rsidRPr="00FF5501">
        <w:rPr>
          <w:rFonts w:ascii="GE Inspira Serif" w:hAnsi="GE Inspira Serif" w:cs="Arial"/>
          <w:lang w:val="en-US" w:eastAsia="de-DE"/>
        </w:rPr>
        <w:t>ports.</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Electrical Fast Transient or Burst Requirements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 xml:space="preserve">IEC 60255-22-4: 2008 and EN61000-4-4:2004.  Test severity level </w:t>
      </w:r>
      <w:proofErr w:type="spellStart"/>
      <w:r w:rsidR="004C4169" w:rsidRPr="00FF5501">
        <w:rPr>
          <w:rFonts w:ascii="GE Inspira Serif" w:hAnsi="GE Inspira Serif" w:cs="Arial"/>
          <w:lang w:val="en-US" w:eastAsia="de-DE"/>
        </w:rPr>
        <w:t>lll</w:t>
      </w:r>
      <w:proofErr w:type="spellEnd"/>
      <w:r w:rsidR="004C4169" w:rsidRPr="00FF5501">
        <w:rPr>
          <w:rFonts w:ascii="GE Inspira Serif" w:hAnsi="GE Inspira Serif" w:cs="Arial"/>
          <w:lang w:val="en-US" w:eastAsia="de-DE"/>
        </w:rPr>
        <w:t xml:space="preserve"> and </w:t>
      </w:r>
      <w:proofErr w:type="spellStart"/>
      <w:r w:rsidR="004C4169" w:rsidRPr="00FF5501">
        <w:rPr>
          <w:rFonts w:ascii="GE Inspira Serif" w:hAnsi="GE Inspira Serif" w:cs="Arial"/>
          <w:lang w:val="en-US" w:eastAsia="de-DE"/>
        </w:rPr>
        <w:t>lV</w:t>
      </w:r>
      <w:proofErr w:type="spellEnd"/>
      <w:r w:rsidR="004C4169" w:rsidRPr="00FF5501">
        <w:rPr>
          <w:rFonts w:ascii="GE Inspira Serif" w:hAnsi="GE Inspira Serif" w:cs="Arial"/>
          <w:lang w:val="en-US" w:eastAsia="de-DE"/>
        </w:rPr>
        <w:t>, IEC 60255-26:2013</w:t>
      </w:r>
      <w:r w:rsidR="002C0AC1" w:rsidRPr="00FF5501">
        <w:rPr>
          <w:rFonts w:ascii="GE Inspira Serif" w:hAnsi="GE Inspira Serif" w:cs="Arial"/>
          <w:lang w:val="en-US" w:eastAsia="de-DE"/>
        </w:rPr>
        <w:t>:</w:t>
      </w:r>
    </w:p>
    <w:p w:rsidR="004C4169" w:rsidRPr="00FF5501" w:rsidRDefault="004C4169" w:rsidP="00FF5501">
      <w:pPr>
        <w:pStyle w:val="TEXTE"/>
        <w:numPr>
          <w:ilvl w:val="0"/>
          <w:numId w:val="41"/>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Applied to communication inputs:  Amplitude: 2 kV, burst frequency 5 kHz and 100 KHz (level 4)</w:t>
      </w:r>
    </w:p>
    <w:p w:rsidR="00A93F18" w:rsidRPr="00FF5501" w:rsidRDefault="004C4169" w:rsidP="00FF5501">
      <w:pPr>
        <w:pStyle w:val="TEXTE"/>
        <w:numPr>
          <w:ilvl w:val="0"/>
          <w:numId w:val="4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Applied to power supply and all other inputs except for communication inputs:  Amplitude: 4 kV, burst frequency 5 kHz  and 100 KHz (level 4)</w:t>
      </w:r>
    </w:p>
    <w:p w:rsidR="004C4169" w:rsidRPr="00FF5501" w:rsidRDefault="004C4169" w:rsidP="00FF5501">
      <w:pPr>
        <w:pStyle w:val="TEXTE"/>
        <w:tabs>
          <w:tab w:val="left" w:pos="180"/>
          <w:tab w:val="left" w:pos="1620"/>
        </w:tabs>
        <w:spacing w:before="120" w:after="0"/>
        <w:ind w:left="72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Surge Withstand Capability</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As per </w:t>
      </w:r>
      <w:r w:rsidR="002C0AC1" w:rsidRPr="00FF5501">
        <w:rPr>
          <w:rFonts w:ascii="GE Inspira Serif" w:hAnsi="GE Inspira Serif" w:cs="Arial"/>
          <w:lang w:val="en-US" w:eastAsia="de-DE"/>
        </w:rPr>
        <w:t>IEEE/ANSI C37.90.1:2002:</w:t>
      </w:r>
    </w:p>
    <w:p w:rsidR="002C0AC1" w:rsidRPr="00FF5501" w:rsidRDefault="002C0AC1" w:rsidP="00FF5501">
      <w:pPr>
        <w:pStyle w:val="TEXTE"/>
        <w:numPr>
          <w:ilvl w:val="0"/>
          <w:numId w:val="24"/>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4kV fast transient</w:t>
      </w:r>
      <w:r w:rsidR="00A93F18" w:rsidRPr="00FF5501">
        <w:rPr>
          <w:rFonts w:ascii="GE Inspira Serif" w:hAnsi="GE Inspira Serif" w:cs="Arial"/>
          <w:lang w:val="en-US" w:eastAsia="de-DE"/>
        </w:rPr>
        <w:t xml:space="preserve"> and 2.5kV oscillatory applied </w:t>
      </w:r>
      <w:r w:rsidRPr="00FF5501">
        <w:rPr>
          <w:rFonts w:ascii="GE Inspira Serif" w:hAnsi="GE Inspira Serif" w:cs="Arial"/>
          <w:lang w:val="en-US" w:eastAsia="de-DE"/>
        </w:rPr>
        <w:t>common mode</w:t>
      </w:r>
      <w:r w:rsidR="00A93F18" w:rsidRPr="00FF5501">
        <w:rPr>
          <w:rFonts w:ascii="GE Inspira Serif" w:hAnsi="GE Inspira Serif" w:cs="Arial"/>
          <w:lang w:val="en-US" w:eastAsia="de-DE"/>
        </w:rPr>
        <w:t xml:space="preserve"> and differential mode to opto inputs </w:t>
      </w:r>
      <w:r w:rsidRPr="00FF5501">
        <w:rPr>
          <w:rFonts w:ascii="GE Inspira Serif" w:hAnsi="GE Inspira Serif" w:cs="Arial"/>
          <w:lang w:val="en-US" w:eastAsia="de-DE"/>
        </w:rPr>
        <w:t>(filte</w:t>
      </w:r>
      <w:r w:rsidR="00A93F18" w:rsidRPr="00FF5501">
        <w:rPr>
          <w:rFonts w:ascii="GE Inspira Serif" w:hAnsi="GE Inspira Serif" w:cs="Arial"/>
          <w:lang w:val="en-US" w:eastAsia="de-DE"/>
        </w:rPr>
        <w:t>red), output relays, and power supply</w:t>
      </w:r>
      <w:r w:rsidRPr="00FF5501">
        <w:rPr>
          <w:rFonts w:ascii="GE Inspira Serif" w:hAnsi="GE Inspira Serif" w:cs="Arial"/>
          <w:lang w:val="en-US" w:eastAsia="de-DE"/>
        </w:rPr>
        <w:t>.</w:t>
      </w:r>
    </w:p>
    <w:p w:rsidR="00A93F18" w:rsidRPr="00FF5501" w:rsidRDefault="002C0AC1" w:rsidP="00FF5501">
      <w:pPr>
        <w:pStyle w:val="TEXTE"/>
        <w:numPr>
          <w:ilvl w:val="0"/>
          <w:numId w:val="24"/>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4kV fast transient</w:t>
      </w:r>
      <w:r w:rsidR="00A93F18" w:rsidRPr="00FF5501">
        <w:rPr>
          <w:rFonts w:ascii="GE Inspira Serif" w:hAnsi="GE Inspira Serif" w:cs="Arial"/>
          <w:lang w:val="en-US" w:eastAsia="de-DE"/>
        </w:rPr>
        <w:t xml:space="preserve"> and 2.5kV oscillatory applied </w:t>
      </w:r>
      <w:r w:rsidRPr="00FF5501">
        <w:rPr>
          <w:rFonts w:ascii="GE Inspira Serif" w:hAnsi="GE Inspira Serif" w:cs="Arial"/>
          <w:lang w:val="en-US" w:eastAsia="de-DE"/>
        </w:rPr>
        <w:t>common</w:t>
      </w:r>
      <w:r w:rsidR="00A93F18" w:rsidRPr="00FF5501">
        <w:rPr>
          <w:rFonts w:ascii="GE Inspira Serif" w:hAnsi="GE Inspira Serif" w:cs="Arial"/>
          <w:lang w:val="en-US" w:eastAsia="de-DE"/>
        </w:rPr>
        <w:t xml:space="preserve"> mode to communications</w:t>
      </w:r>
      <w:r w:rsidRPr="00FF5501">
        <w:rPr>
          <w:rFonts w:ascii="GE Inspira Serif" w:hAnsi="GE Inspira Serif" w:cs="Arial"/>
          <w:lang w:val="en-US" w:eastAsia="de-DE"/>
        </w:rPr>
        <w:t>.</w:t>
      </w:r>
    </w:p>
    <w:p w:rsidR="002C0AC1" w:rsidRPr="00FF5501" w:rsidRDefault="002C0AC1"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 </w:t>
      </w: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Surge Immunity Test</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roofErr w:type="gramStart"/>
      <w:r w:rsidRPr="00FF5501">
        <w:rPr>
          <w:rFonts w:ascii="GE Inspira Serif" w:hAnsi="GE Inspira Serif" w:cs="Arial"/>
          <w:lang w:val="en-US" w:eastAsia="de-DE"/>
        </w:rPr>
        <w:t>EIA(</w:t>
      </w:r>
      <w:proofErr w:type="gramEnd"/>
      <w:r w:rsidRPr="00FF5501">
        <w:rPr>
          <w:rFonts w:ascii="GE Inspira Serif" w:hAnsi="GE Inspira Serif" w:cs="Arial"/>
          <w:lang w:val="en-US" w:eastAsia="de-DE"/>
        </w:rPr>
        <w:t>RS)232 ports excepted.  As p</w:t>
      </w:r>
      <w:r w:rsidR="002C0AC1" w:rsidRPr="00FF5501">
        <w:rPr>
          <w:rFonts w:ascii="GE Inspira Serif" w:hAnsi="GE Inspira Serif" w:cs="Arial"/>
          <w:lang w:val="en-US" w:eastAsia="de-DE"/>
        </w:rPr>
        <w:t xml:space="preserve">er IEC 61000-4-5: 2005 Level 4, </w:t>
      </w:r>
    </w:p>
    <w:p w:rsidR="002C0AC1" w:rsidRPr="00FF5501" w:rsidRDefault="002C0AC1" w:rsidP="00FF5501">
      <w:pPr>
        <w:pStyle w:val="TEXTE"/>
        <w:numPr>
          <w:ilvl w:val="0"/>
          <w:numId w:val="2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Time to half-value: 1.2/50 µs, </w:t>
      </w:r>
    </w:p>
    <w:p w:rsidR="002C0AC1" w:rsidRPr="00FF5501" w:rsidRDefault="002C0AC1" w:rsidP="00FF5501">
      <w:pPr>
        <w:pStyle w:val="TEXTE"/>
        <w:numPr>
          <w:ilvl w:val="0"/>
          <w:numId w:val="2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Amplitude: 4kV between all groups and case</w:t>
      </w:r>
      <w:r w:rsidR="00A93F18" w:rsidRPr="00FF5501">
        <w:rPr>
          <w:rFonts w:ascii="GE Inspira Serif" w:hAnsi="GE Inspira Serif" w:cs="Arial"/>
          <w:lang w:val="en-US" w:eastAsia="de-DE"/>
        </w:rPr>
        <w:t xml:space="preserve"> </w:t>
      </w:r>
      <w:r w:rsidRPr="00FF5501">
        <w:rPr>
          <w:rFonts w:ascii="GE Inspira Serif" w:hAnsi="GE Inspira Serif" w:cs="Arial"/>
          <w:lang w:val="en-US" w:eastAsia="de-DE"/>
        </w:rPr>
        <w:t>earth,</w:t>
      </w:r>
    </w:p>
    <w:p w:rsidR="002C0AC1" w:rsidRPr="00FF5501" w:rsidRDefault="002C0AC1" w:rsidP="00FF5501">
      <w:pPr>
        <w:pStyle w:val="TEXTE"/>
        <w:numPr>
          <w:ilvl w:val="0"/>
          <w:numId w:val="2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Amplitude:</w:t>
      </w:r>
      <w:r w:rsidR="00A93F18" w:rsidRPr="00FF5501">
        <w:rPr>
          <w:rFonts w:ascii="GE Inspira Serif" w:hAnsi="GE Inspira Serif" w:cs="Arial"/>
          <w:lang w:val="en-US" w:eastAsia="de-DE"/>
        </w:rPr>
        <w:t xml:space="preserve"> 2kV between terminals of each </w:t>
      </w:r>
      <w:r w:rsidRPr="00FF5501">
        <w:rPr>
          <w:rFonts w:ascii="GE Inspira Serif" w:hAnsi="GE Inspira Serif" w:cs="Arial"/>
          <w:lang w:val="en-US" w:eastAsia="de-DE"/>
        </w:rPr>
        <w:t>group.</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Immunity to Radiated Electromagnetic Energy</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IEC 60255-22-3: 2007, Class III, and IEC 60255-26:2013:</w:t>
      </w:r>
    </w:p>
    <w:p w:rsidR="004C4169" w:rsidRPr="00FF5501" w:rsidRDefault="004C4169" w:rsidP="00FF5501">
      <w:pPr>
        <w:pStyle w:val="TEXTE"/>
        <w:numPr>
          <w:ilvl w:val="0"/>
          <w:numId w:val="42"/>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Frequency band 80 MHz to 3.0 GHz</w:t>
      </w:r>
    </w:p>
    <w:p w:rsidR="004C4169" w:rsidRPr="00FF5501" w:rsidRDefault="004C4169" w:rsidP="00FF5501">
      <w:pPr>
        <w:pStyle w:val="TEXTE"/>
        <w:numPr>
          <w:ilvl w:val="0"/>
          <w:numId w:val="42"/>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Spot tests at 80, 160, 380, 450, 900, 1850, 2150 MHz</w:t>
      </w:r>
    </w:p>
    <w:p w:rsidR="004C4169" w:rsidRPr="00FF5501" w:rsidRDefault="004C4169" w:rsidP="00FF5501">
      <w:pPr>
        <w:pStyle w:val="TEXTE"/>
        <w:numPr>
          <w:ilvl w:val="0"/>
          <w:numId w:val="42"/>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Test field strength 10 V/m</w:t>
      </w:r>
    </w:p>
    <w:p w:rsidR="00A93F18" w:rsidRPr="00FF5501" w:rsidRDefault="004C4169" w:rsidP="00FF5501">
      <w:pPr>
        <w:pStyle w:val="TEXTE"/>
        <w:numPr>
          <w:ilvl w:val="0"/>
          <w:numId w:val="4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Test using AM 1 kHz @ 80%</w:t>
      </w:r>
    </w:p>
    <w:p w:rsidR="004C4169" w:rsidRPr="00FF5501" w:rsidRDefault="004C4169" w:rsidP="00FF5501">
      <w:pPr>
        <w:pStyle w:val="TEXTE"/>
        <w:tabs>
          <w:tab w:val="left" w:pos="180"/>
          <w:tab w:val="left" w:pos="1620"/>
        </w:tabs>
        <w:spacing w:before="120" w:after="0"/>
        <w:ind w:left="360"/>
        <w:jc w:val="left"/>
        <w:rPr>
          <w:rFonts w:ascii="GE Inspira Serif" w:hAnsi="GE Inspira Serif" w:cs="Arial"/>
          <w:lang w:val="en-US" w:eastAsia="de-DE"/>
        </w:rPr>
      </w:pP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IEEE/ANSI C37.90.2: 2004</w:t>
      </w:r>
      <w:r w:rsidR="002C0AC1" w:rsidRPr="00FF5501">
        <w:rPr>
          <w:rFonts w:ascii="GE Inspira Serif" w:hAnsi="GE Inspira Serif" w:cs="Arial"/>
          <w:lang w:val="en-US" w:eastAsia="de-DE"/>
        </w:rPr>
        <w:t>:</w:t>
      </w:r>
    </w:p>
    <w:p w:rsidR="002C0AC1" w:rsidRPr="00FF5501" w:rsidRDefault="00C577EE" w:rsidP="00FF5501">
      <w:pPr>
        <w:pStyle w:val="TEXTE"/>
        <w:numPr>
          <w:ilvl w:val="0"/>
          <w:numId w:val="27"/>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80</w:t>
      </w:r>
      <w:r w:rsidR="002C0AC1" w:rsidRPr="00FF5501">
        <w:rPr>
          <w:rFonts w:ascii="GE Inspira Serif" w:hAnsi="GE Inspira Serif" w:cs="Arial"/>
          <w:lang w:val="en-US" w:eastAsia="de-DE"/>
        </w:rPr>
        <w:t>MHz to 1000MHz, zero and 100% square wave modulated.</w:t>
      </w:r>
    </w:p>
    <w:p w:rsidR="002C0AC1" w:rsidRPr="00FF5501" w:rsidRDefault="002C0AC1" w:rsidP="00FF5501">
      <w:pPr>
        <w:pStyle w:val="TEXTE"/>
        <w:numPr>
          <w:ilvl w:val="0"/>
          <w:numId w:val="27"/>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Field strength of 35V/m.</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Radiated Immunity from Digital Communications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EN61000-4-3: 2006</w:t>
      </w:r>
      <w:r w:rsidR="002C0AC1" w:rsidRPr="00FF5501">
        <w:rPr>
          <w:rFonts w:ascii="GE Inspira Serif" w:hAnsi="GE Inspira Serif" w:cs="Arial"/>
          <w:lang w:val="en-US" w:eastAsia="de-DE"/>
        </w:rPr>
        <w:t>, Level 4:</w:t>
      </w:r>
    </w:p>
    <w:p w:rsidR="002C0AC1" w:rsidRPr="00FF5501" w:rsidRDefault="002C0AC1" w:rsidP="00FF5501">
      <w:pPr>
        <w:pStyle w:val="TEXTE"/>
        <w:numPr>
          <w:ilvl w:val="0"/>
          <w:numId w:val="28"/>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Test field strength, frequency band 800 to 960 MHz, an</w:t>
      </w:r>
      <w:r w:rsidR="00A93F18" w:rsidRPr="00FF5501">
        <w:rPr>
          <w:rFonts w:ascii="GE Inspira Serif" w:hAnsi="GE Inspira Serif" w:cs="Arial"/>
          <w:lang w:val="en-US" w:eastAsia="de-DE"/>
        </w:rPr>
        <w:t xml:space="preserve">d 1.4 to 2.0 GHz: </w:t>
      </w:r>
      <w:r w:rsidRPr="00FF5501">
        <w:rPr>
          <w:rFonts w:ascii="GE Inspira Serif" w:hAnsi="GE Inspira Serif" w:cs="Arial"/>
          <w:lang w:val="en-US" w:eastAsia="de-DE"/>
        </w:rPr>
        <w:t xml:space="preserve">30 V/m, </w:t>
      </w:r>
    </w:p>
    <w:p w:rsidR="002C0AC1" w:rsidRPr="00FF5501" w:rsidRDefault="002C0AC1" w:rsidP="00FF5501">
      <w:pPr>
        <w:pStyle w:val="TEXTE"/>
        <w:numPr>
          <w:ilvl w:val="0"/>
          <w:numId w:val="28"/>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Test using </w:t>
      </w:r>
      <w:proofErr w:type="gramStart"/>
      <w:r w:rsidRPr="00FF5501">
        <w:rPr>
          <w:rFonts w:ascii="GE Inspira Serif" w:hAnsi="GE Inspira Serif" w:cs="Arial"/>
          <w:lang w:val="en-US" w:eastAsia="de-DE"/>
        </w:rPr>
        <w:t>AM</w:t>
      </w:r>
      <w:proofErr w:type="gramEnd"/>
      <w:r w:rsidRPr="00FF5501">
        <w:rPr>
          <w:rFonts w:ascii="GE Inspira Serif" w:hAnsi="GE Inspira Serif" w:cs="Arial"/>
          <w:lang w:val="en-US" w:eastAsia="de-DE"/>
        </w:rPr>
        <w:t>: 1 kHz / 80%.</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Radiated Immunity from Digital Radio Telephones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IEC 61000-4-3: 2006, and IEC 60255-26: 2013:</w:t>
      </w:r>
    </w:p>
    <w:p w:rsidR="002C0AC1" w:rsidRPr="00FF5501" w:rsidRDefault="002C0AC1" w:rsidP="00FF5501">
      <w:pPr>
        <w:pStyle w:val="TEXTE"/>
        <w:numPr>
          <w:ilvl w:val="0"/>
          <w:numId w:val="29"/>
        </w:numPr>
        <w:tabs>
          <w:tab w:val="left" w:pos="180"/>
          <w:tab w:val="left" w:pos="1620"/>
        </w:tabs>
        <w:spacing w:before="120" w:after="0"/>
        <w:jc w:val="left"/>
        <w:rPr>
          <w:rFonts w:ascii="GE Inspira Serif" w:hAnsi="GE Inspira Serif" w:cs="Arial"/>
          <w:lang w:val="en-US" w:eastAsia="de-DE"/>
        </w:rPr>
      </w:pPr>
      <w:proofErr w:type="gramStart"/>
      <w:r w:rsidRPr="00FF5501">
        <w:rPr>
          <w:rFonts w:ascii="GE Inspira Serif" w:hAnsi="GE Inspira Serif" w:cs="Arial"/>
          <w:lang w:val="en-US" w:eastAsia="de-DE"/>
        </w:rPr>
        <w:t>10 V/m</w:t>
      </w:r>
      <w:proofErr w:type="gramEnd"/>
      <w:r w:rsidRPr="00FF5501">
        <w:rPr>
          <w:rFonts w:ascii="GE Inspira Serif" w:hAnsi="GE Inspira Serif" w:cs="Arial"/>
          <w:lang w:val="en-US" w:eastAsia="de-DE"/>
        </w:rPr>
        <w:t>, 900MHz and 1.89GHz.</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Immunity to Conducted Disturbances Induced by Radio Frequency Fields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61000-4-6: 2008</w:t>
      </w:r>
      <w:r w:rsidR="002C0AC1" w:rsidRPr="00FF5501">
        <w:rPr>
          <w:rFonts w:ascii="GE Inspira Serif" w:hAnsi="GE Inspira Serif" w:cs="Arial"/>
          <w:lang w:val="en-US" w:eastAsia="de-DE"/>
        </w:rPr>
        <w:t xml:space="preserve">, Level 3, </w:t>
      </w:r>
    </w:p>
    <w:p w:rsidR="002C0AC1" w:rsidRPr="00FF5501" w:rsidRDefault="002C0AC1" w:rsidP="00FF5501">
      <w:pPr>
        <w:pStyle w:val="TEXTE"/>
        <w:numPr>
          <w:ilvl w:val="0"/>
          <w:numId w:val="29"/>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Disturbing test voltage: 10 V</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Power Frequency Magnetic Field Immunity</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61000-4-8: 2009</w:t>
      </w:r>
      <w:r w:rsidR="002C0AC1" w:rsidRPr="00FF5501">
        <w:rPr>
          <w:rFonts w:ascii="GE Inspira Serif" w:hAnsi="GE Inspira Serif" w:cs="Arial"/>
          <w:lang w:val="en-US" w:eastAsia="de-DE"/>
        </w:rPr>
        <w:t xml:space="preserve">, Level 5, </w:t>
      </w:r>
    </w:p>
    <w:p w:rsidR="002C0AC1" w:rsidRPr="00FF5501" w:rsidRDefault="002C0AC1" w:rsidP="00FF5501">
      <w:pPr>
        <w:pStyle w:val="TEXTE"/>
        <w:numPr>
          <w:ilvl w:val="0"/>
          <w:numId w:val="29"/>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100A/m applied continuously,</w:t>
      </w:r>
    </w:p>
    <w:p w:rsidR="002C0AC1" w:rsidRPr="00FF5501" w:rsidRDefault="002C0AC1" w:rsidP="00FF5501">
      <w:pPr>
        <w:pStyle w:val="TEXTE"/>
        <w:numPr>
          <w:ilvl w:val="0"/>
          <w:numId w:val="29"/>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1000A/m applied for 3s.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61000-4-9: 2001</w:t>
      </w:r>
      <w:r w:rsidR="002C0AC1" w:rsidRPr="00FF5501">
        <w:rPr>
          <w:rFonts w:ascii="GE Inspira Serif" w:hAnsi="GE Inspira Serif" w:cs="Arial"/>
          <w:lang w:val="en-US" w:eastAsia="de-DE"/>
        </w:rPr>
        <w:t xml:space="preserve">, Level 5, </w:t>
      </w:r>
    </w:p>
    <w:p w:rsidR="002C0AC1" w:rsidRPr="00FF5501" w:rsidRDefault="002C0AC1" w:rsidP="00FF5501">
      <w:pPr>
        <w:pStyle w:val="TEXTE"/>
        <w:numPr>
          <w:ilvl w:val="0"/>
          <w:numId w:val="30"/>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1000A/m applied in all planes.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w:t>
      </w:r>
      <w:r w:rsidR="00FF5501">
        <w:rPr>
          <w:rFonts w:ascii="GE Inspira Serif" w:hAnsi="GE Inspira Serif" w:cs="Arial"/>
          <w:lang w:val="en-US" w:eastAsia="de-DE"/>
        </w:rPr>
        <w:t>r</w:t>
      </w:r>
      <w:r w:rsidR="00C577EE" w:rsidRPr="00FF5501">
        <w:rPr>
          <w:rFonts w:ascii="GE Inspira Serif" w:hAnsi="GE Inspira Serif" w:cs="Arial"/>
          <w:lang w:val="en-US" w:eastAsia="de-DE"/>
        </w:rPr>
        <w:t xml:space="preserve"> IEC 61000-4-10: 2001</w:t>
      </w:r>
      <w:r w:rsidR="002C0AC1" w:rsidRPr="00FF5501">
        <w:rPr>
          <w:rFonts w:ascii="GE Inspira Serif" w:hAnsi="GE Inspira Serif" w:cs="Arial"/>
          <w:lang w:val="en-US" w:eastAsia="de-DE"/>
        </w:rPr>
        <w:t xml:space="preserve">, Level 5, </w:t>
      </w:r>
    </w:p>
    <w:p w:rsidR="002C0AC1" w:rsidRPr="00FF5501" w:rsidRDefault="002C0AC1" w:rsidP="00FF5501">
      <w:pPr>
        <w:pStyle w:val="TEXTE"/>
        <w:numPr>
          <w:ilvl w:val="0"/>
          <w:numId w:val="30"/>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w:t>
      </w:r>
      <w:r w:rsidR="00A93F18" w:rsidRPr="00FF5501">
        <w:rPr>
          <w:rFonts w:ascii="GE Inspira Serif" w:hAnsi="GE Inspira Serif" w:cs="Arial"/>
          <w:lang w:val="en-US" w:eastAsia="de-DE"/>
        </w:rPr>
        <w:t xml:space="preserve">00A/m applied in all planes at </w:t>
      </w:r>
      <w:proofErr w:type="gramStart"/>
      <w:r w:rsidRPr="00FF5501">
        <w:rPr>
          <w:rFonts w:ascii="GE Inspira Serif" w:hAnsi="GE Inspira Serif" w:cs="Arial"/>
          <w:lang w:val="en-US" w:eastAsia="de-DE"/>
        </w:rPr>
        <w:t>100kHz/1MHz</w:t>
      </w:r>
      <w:proofErr w:type="gramEnd"/>
      <w:r w:rsidRPr="00FF5501">
        <w:rPr>
          <w:rFonts w:ascii="GE Inspira Serif" w:hAnsi="GE Inspira Serif" w:cs="Arial"/>
          <w:lang w:val="en-US" w:eastAsia="de-DE"/>
        </w:rPr>
        <w:t xml:space="preserve"> with a burst duration of 2s.</w:t>
      </w:r>
    </w:p>
    <w:p w:rsidR="00850E96" w:rsidRPr="00FF5501" w:rsidRDefault="00850E96"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Conducted Emissions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EN 55022: 2010</w:t>
      </w:r>
      <w:r w:rsidR="002C0AC1" w:rsidRPr="00FF5501">
        <w:rPr>
          <w:rFonts w:ascii="GE Inspira Serif" w:hAnsi="GE Inspira Serif" w:cs="Arial"/>
          <w:lang w:val="en-US" w:eastAsia="de-DE"/>
        </w:rPr>
        <w:t>: Class A:</w:t>
      </w:r>
    </w:p>
    <w:p w:rsidR="002C0AC1" w:rsidRPr="00FF5501" w:rsidRDefault="002C0AC1" w:rsidP="00FF5501">
      <w:pPr>
        <w:pStyle w:val="TEXTE"/>
        <w:numPr>
          <w:ilvl w:val="0"/>
          <w:numId w:val="30"/>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0.15 - 0.5MHz, 79dB</w:t>
      </w:r>
      <w:r w:rsidRPr="00FF5501">
        <w:rPr>
          <w:rFonts w:ascii="GE Inspira Serif" w:hAnsi="GE Inspira Serif" w:cs="Arial"/>
          <w:lang w:val="en-US" w:eastAsia="de-DE"/>
        </w:rPr>
        <w:sym w:font="Symbol" w:char="F06D"/>
      </w:r>
      <w:r w:rsidR="0083780F" w:rsidRPr="00FF5501">
        <w:rPr>
          <w:rFonts w:ascii="GE Inspira Serif" w:hAnsi="GE Inspira Serif" w:cs="Arial"/>
          <w:lang w:val="en-US" w:eastAsia="de-DE"/>
        </w:rPr>
        <w:t xml:space="preserve">V (quasi peak), </w:t>
      </w:r>
      <w:r w:rsidRPr="00FF5501">
        <w:rPr>
          <w:rFonts w:ascii="GE Inspira Serif" w:hAnsi="GE Inspira Serif" w:cs="Arial"/>
          <w:lang w:val="en-US" w:eastAsia="de-DE"/>
        </w:rPr>
        <w:t>66dB</w:t>
      </w:r>
      <w:r w:rsidRPr="00FF5501">
        <w:rPr>
          <w:rFonts w:ascii="GE Inspira Serif" w:hAnsi="GE Inspira Serif" w:cs="Arial"/>
          <w:lang w:val="en-US" w:eastAsia="de-DE"/>
        </w:rPr>
        <w:sym w:font="Symbol" w:char="F06D"/>
      </w:r>
      <w:r w:rsidRPr="00FF5501">
        <w:rPr>
          <w:rFonts w:ascii="GE Inspira Serif" w:hAnsi="GE Inspira Serif" w:cs="Arial"/>
          <w:lang w:val="en-US" w:eastAsia="de-DE"/>
        </w:rPr>
        <w:t>V (average)</w:t>
      </w:r>
    </w:p>
    <w:p w:rsidR="002C0AC1" w:rsidRPr="00FF5501" w:rsidRDefault="002C0AC1" w:rsidP="00FF5501">
      <w:pPr>
        <w:pStyle w:val="TEXTE"/>
        <w:numPr>
          <w:ilvl w:val="0"/>
          <w:numId w:val="30"/>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0.5 - 30MHz, 73dB</w:t>
      </w:r>
      <w:r w:rsidRPr="00FF5501">
        <w:rPr>
          <w:rFonts w:ascii="GE Inspira Serif" w:hAnsi="GE Inspira Serif" w:cs="Arial"/>
          <w:lang w:val="en-US" w:eastAsia="de-DE"/>
        </w:rPr>
        <w:sym w:font="Symbol" w:char="F06D"/>
      </w:r>
      <w:r w:rsidRPr="00FF5501">
        <w:rPr>
          <w:rFonts w:ascii="GE Inspira Serif" w:hAnsi="GE Inspira Serif" w:cs="Arial"/>
          <w:lang w:val="en-US" w:eastAsia="de-DE"/>
        </w:rPr>
        <w:t>V (quasi peak)</w:t>
      </w:r>
      <w:r w:rsidR="0083780F" w:rsidRPr="00FF5501">
        <w:rPr>
          <w:rFonts w:ascii="GE Inspira Serif" w:hAnsi="GE Inspira Serif" w:cs="Arial"/>
          <w:lang w:val="en-US" w:eastAsia="de-DE"/>
        </w:rPr>
        <w:t>,</w:t>
      </w:r>
      <w:r w:rsidRPr="00FF5501">
        <w:rPr>
          <w:rFonts w:ascii="GE Inspira Serif" w:hAnsi="GE Inspira Serif" w:cs="Arial"/>
          <w:lang w:val="en-US" w:eastAsia="de-DE"/>
        </w:rPr>
        <w:t xml:space="preserve"> 60dB</w:t>
      </w:r>
      <w:r w:rsidRPr="00FF5501">
        <w:rPr>
          <w:rFonts w:ascii="GE Inspira Serif" w:hAnsi="GE Inspira Serif" w:cs="Arial"/>
          <w:lang w:val="en-US" w:eastAsia="de-DE"/>
        </w:rPr>
        <w:sym w:font="Symbol" w:char="F06D"/>
      </w:r>
      <w:r w:rsidR="00A93F18" w:rsidRPr="00FF5501">
        <w:rPr>
          <w:rFonts w:ascii="GE Inspira Serif" w:hAnsi="GE Inspira Serif" w:cs="Arial"/>
          <w:lang w:val="en-US" w:eastAsia="de-DE"/>
        </w:rPr>
        <w:t xml:space="preserve">V </w:t>
      </w:r>
      <w:r w:rsidRPr="00FF5501">
        <w:rPr>
          <w:rFonts w:ascii="GE Inspira Serif" w:hAnsi="GE Inspira Serif" w:cs="Arial"/>
          <w:lang w:val="en-US" w:eastAsia="de-DE"/>
        </w:rPr>
        <w:t>(average).</w:t>
      </w:r>
    </w:p>
    <w:p w:rsidR="002C0AC1" w:rsidRPr="00FF5501" w:rsidRDefault="002C0AC1"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Radiated Emissions</w:t>
      </w:r>
    </w:p>
    <w:p w:rsidR="002C0AC1" w:rsidRPr="00FF5501" w:rsidRDefault="00D76A14"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EN 55022: 2010</w:t>
      </w:r>
      <w:r w:rsidR="002C0AC1" w:rsidRPr="00FF5501">
        <w:rPr>
          <w:rFonts w:ascii="GE Inspira Serif" w:hAnsi="GE Inspira Serif" w:cs="Arial"/>
          <w:lang w:val="en-US" w:eastAsia="de-DE"/>
        </w:rPr>
        <w:t>: Class A:</w:t>
      </w:r>
    </w:p>
    <w:p w:rsidR="002C0AC1" w:rsidRPr="00FF5501" w:rsidRDefault="002C0AC1" w:rsidP="00FF5501">
      <w:pPr>
        <w:pStyle w:val="TEXTE"/>
        <w:numPr>
          <w:ilvl w:val="0"/>
          <w:numId w:val="3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30 - 230MHz, 40dB</w:t>
      </w:r>
      <w:r w:rsidRPr="00FF5501">
        <w:rPr>
          <w:rFonts w:ascii="GE Inspira Serif" w:hAnsi="GE Inspira Serif" w:cs="Arial"/>
          <w:lang w:val="en-US" w:eastAsia="de-DE"/>
        </w:rPr>
        <w:sym w:font="Symbol" w:char="F06D"/>
      </w:r>
      <w:r w:rsidR="00D76A14" w:rsidRPr="00FF5501">
        <w:rPr>
          <w:rFonts w:ascii="GE Inspira Serif" w:hAnsi="GE Inspira Serif" w:cs="Arial"/>
          <w:lang w:val="en-US" w:eastAsia="de-DE"/>
        </w:rPr>
        <w:t xml:space="preserve">V/m at 10m </w:t>
      </w:r>
      <w:r w:rsidRPr="00FF5501">
        <w:rPr>
          <w:rFonts w:ascii="GE Inspira Serif" w:hAnsi="GE Inspira Serif" w:cs="Arial"/>
          <w:lang w:val="en-US" w:eastAsia="de-DE"/>
        </w:rPr>
        <w:t>measurement distance</w:t>
      </w:r>
    </w:p>
    <w:p w:rsidR="002C0AC1" w:rsidRPr="00FF5501" w:rsidRDefault="002C0AC1" w:rsidP="00FF5501">
      <w:pPr>
        <w:pStyle w:val="TEXTE"/>
        <w:numPr>
          <w:ilvl w:val="0"/>
          <w:numId w:val="3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230 - 1GHz, 47dB</w:t>
      </w:r>
      <w:r w:rsidRPr="00FF5501">
        <w:rPr>
          <w:rFonts w:ascii="GE Inspira Serif" w:hAnsi="GE Inspira Serif" w:cs="Arial"/>
          <w:lang w:val="en-US" w:eastAsia="de-DE"/>
        </w:rPr>
        <w:sym w:font="Symbol" w:char="F06D"/>
      </w:r>
      <w:r w:rsidR="00D76A14" w:rsidRPr="00FF5501">
        <w:rPr>
          <w:rFonts w:ascii="GE Inspira Serif" w:hAnsi="GE Inspira Serif" w:cs="Arial"/>
          <w:lang w:val="en-US" w:eastAsia="de-DE"/>
        </w:rPr>
        <w:t xml:space="preserve">V/m at 10m </w:t>
      </w:r>
      <w:r w:rsidR="00A849D9" w:rsidRPr="00FF5501">
        <w:rPr>
          <w:rFonts w:ascii="GE Inspira Serif" w:hAnsi="GE Inspira Serif" w:cs="Arial"/>
          <w:lang w:val="en-US" w:eastAsia="de-DE"/>
        </w:rPr>
        <w:t>measurement distance</w:t>
      </w:r>
    </w:p>
    <w:p w:rsidR="00A849D9" w:rsidRPr="00FF5501" w:rsidRDefault="00A849D9" w:rsidP="00FF5501">
      <w:pPr>
        <w:pStyle w:val="TEXTE"/>
        <w:numPr>
          <w:ilvl w:val="0"/>
          <w:numId w:val="3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 – 2 GHz, 76 </w:t>
      </w:r>
      <w:proofErr w:type="spellStart"/>
      <w:r w:rsidRPr="00FF5501">
        <w:rPr>
          <w:rFonts w:ascii="GE Inspira Serif" w:hAnsi="GE Inspira Serif" w:cs="Arial"/>
          <w:lang w:val="en-US" w:eastAsia="de-DE"/>
        </w:rPr>
        <w:t>dBµV</w:t>
      </w:r>
      <w:proofErr w:type="spellEnd"/>
      <w:r w:rsidRPr="00FF5501">
        <w:rPr>
          <w:rFonts w:ascii="GE Inspira Serif" w:hAnsi="GE Inspira Serif" w:cs="Arial"/>
          <w:lang w:val="en-US" w:eastAsia="de-DE"/>
        </w:rPr>
        <w:t>/m at 10 m measurement distance</w:t>
      </w:r>
    </w:p>
    <w:p w:rsidR="00D76A14" w:rsidRPr="00FF5501" w:rsidRDefault="00D76A14" w:rsidP="00FF5501">
      <w:pPr>
        <w:pStyle w:val="TEXTE"/>
        <w:tabs>
          <w:tab w:val="left" w:pos="180"/>
          <w:tab w:val="left" w:pos="1620"/>
        </w:tabs>
        <w:spacing w:before="120" w:after="0"/>
        <w:ind w:left="0"/>
        <w:jc w:val="left"/>
        <w:rPr>
          <w:rFonts w:ascii="GE Inspira Serif" w:hAnsi="GE Inspira Serif" w:cs="Arial"/>
          <w:lang w:val="en-US" w:eastAsia="de-DE"/>
        </w:rPr>
      </w:pPr>
    </w:p>
    <w:p w:rsidR="00C577EE" w:rsidRPr="00FF5501" w:rsidRDefault="00C577EE"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Power Frequency</w:t>
      </w:r>
    </w:p>
    <w:p w:rsidR="00C577EE" w:rsidRPr="00FF5501" w:rsidRDefault="00C577EE"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per IEC 60255-22-7:2003, IEC 60255-26:2013:</w:t>
      </w:r>
    </w:p>
    <w:p w:rsidR="00C577EE" w:rsidRPr="00FF5501" w:rsidRDefault="00C577EE" w:rsidP="00FF5501">
      <w:pPr>
        <w:pStyle w:val="TEXTE"/>
        <w:numPr>
          <w:ilvl w:val="0"/>
          <w:numId w:val="43"/>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300 V common-mode (Class A)</w:t>
      </w:r>
    </w:p>
    <w:p w:rsidR="00C577EE" w:rsidRPr="00FF5501" w:rsidRDefault="00C577EE" w:rsidP="00FF5501">
      <w:pPr>
        <w:pStyle w:val="TEXTE"/>
        <w:numPr>
          <w:ilvl w:val="0"/>
          <w:numId w:val="43"/>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150 V differential mode (Class A)</w:t>
      </w:r>
    </w:p>
    <w:p w:rsidR="00C577EE" w:rsidRDefault="00C577EE" w:rsidP="00FF5501">
      <w:pPr>
        <w:pStyle w:val="TEXTE"/>
        <w:tabs>
          <w:tab w:val="left" w:pos="180"/>
          <w:tab w:val="left" w:pos="1620"/>
        </w:tabs>
        <w:spacing w:before="120" w:after="0"/>
        <w:ind w:left="0"/>
        <w:jc w:val="left"/>
        <w:rPr>
          <w:rFonts w:ascii="GE Inspira Serif" w:hAnsi="GE Inspira Serif" w:cs="Arial"/>
          <w:lang w:val="en-US" w:eastAsia="de-DE"/>
        </w:rPr>
      </w:pPr>
    </w:p>
    <w:p w:rsidR="00FF5501" w:rsidRDefault="00FF5501" w:rsidP="00FF5501">
      <w:pPr>
        <w:pStyle w:val="TEXTE"/>
        <w:tabs>
          <w:tab w:val="left" w:pos="180"/>
          <w:tab w:val="left" w:pos="1620"/>
        </w:tabs>
        <w:spacing w:before="120" w:after="0"/>
        <w:ind w:left="0"/>
        <w:jc w:val="left"/>
        <w:rPr>
          <w:rFonts w:ascii="GE Inspira Serif" w:hAnsi="GE Inspira Serif" w:cs="Arial"/>
          <w:lang w:val="en-US" w:eastAsia="de-DE"/>
        </w:rPr>
      </w:pPr>
    </w:p>
    <w:p w:rsidR="00FF5501" w:rsidRPr="00FF5501" w:rsidRDefault="00FF5501"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sz w:val="24"/>
          <w:lang w:val="fr-FR"/>
        </w:rPr>
      </w:pPr>
      <w:r w:rsidRPr="00FF5501">
        <w:rPr>
          <w:rFonts w:ascii="GE Inspira Serif" w:hAnsi="GE Inspira Serif" w:cs="Arial"/>
          <w:b/>
          <w:sz w:val="24"/>
          <w:lang w:val="fr-FR"/>
        </w:rPr>
        <w:lastRenderedPageBreak/>
        <w:t>EU Directives</w:t>
      </w:r>
    </w:p>
    <w:p w:rsidR="00D76A14" w:rsidRPr="00FF5501" w:rsidRDefault="00D76A14" w:rsidP="00FF5501">
      <w:pPr>
        <w:pStyle w:val="TEXTE"/>
        <w:spacing w:before="120" w:after="0"/>
        <w:ind w:left="0"/>
        <w:jc w:val="left"/>
        <w:rPr>
          <w:rFonts w:ascii="GE Inspira Serif" w:hAnsi="GE Inspira Serif" w:cs="Arial"/>
          <w:lang w:val="fr-FR"/>
        </w:rPr>
      </w:pPr>
      <w:r w:rsidRPr="00FF5501">
        <w:rPr>
          <w:rFonts w:ascii="GE Inspira Serif" w:hAnsi="GE Inspira Serif" w:cs="Arial"/>
          <w:lang w:val="fr-FR"/>
        </w:rPr>
        <w:t xml:space="preserve">A </w:t>
      </w:r>
      <w:proofErr w:type="spellStart"/>
      <w:r w:rsidRPr="00FF5501">
        <w:rPr>
          <w:rFonts w:ascii="GE Inspira Serif" w:hAnsi="GE Inspira Serif" w:cs="Arial"/>
          <w:lang w:val="fr-FR"/>
        </w:rPr>
        <w:t>declaration</w:t>
      </w:r>
      <w:proofErr w:type="spellEnd"/>
      <w:r w:rsidRPr="00FF5501">
        <w:rPr>
          <w:rFonts w:ascii="GE Inspira Serif" w:hAnsi="GE Inspira Serif" w:cs="Arial"/>
          <w:lang w:val="fr-FR"/>
        </w:rPr>
        <w:t xml:space="preserve"> of </w:t>
      </w:r>
      <w:proofErr w:type="spellStart"/>
      <w:r w:rsidRPr="00FF5501">
        <w:rPr>
          <w:rFonts w:ascii="GE Inspira Serif" w:hAnsi="GE Inspira Serif" w:cs="Arial"/>
          <w:lang w:val="fr-FR"/>
        </w:rPr>
        <w:t>conformity</w:t>
      </w:r>
      <w:proofErr w:type="spellEnd"/>
      <w:r w:rsidRPr="00FF5501">
        <w:rPr>
          <w:rFonts w:ascii="GE Inspira Serif" w:hAnsi="GE Inspira Serif" w:cs="Arial"/>
          <w:lang w:val="fr-FR"/>
        </w:rPr>
        <w:t xml:space="preserve"> </w:t>
      </w:r>
      <w:proofErr w:type="spellStart"/>
      <w:r w:rsidRPr="00FF5501">
        <w:rPr>
          <w:rFonts w:ascii="GE Inspira Serif" w:hAnsi="GE Inspira Serif" w:cs="Arial"/>
          <w:lang w:val="fr-FR"/>
        </w:rPr>
        <w:t>shall</w:t>
      </w:r>
      <w:proofErr w:type="spellEnd"/>
      <w:r w:rsidRPr="00FF5501">
        <w:rPr>
          <w:rFonts w:ascii="GE Inspira Serif" w:hAnsi="GE Inspira Serif" w:cs="Arial"/>
          <w:lang w:val="fr-FR"/>
        </w:rPr>
        <w:t xml:space="preserve"> </w:t>
      </w:r>
      <w:proofErr w:type="spellStart"/>
      <w:r w:rsidRPr="00FF5501">
        <w:rPr>
          <w:rFonts w:ascii="GE Inspira Serif" w:hAnsi="GE Inspira Serif" w:cs="Arial"/>
          <w:lang w:val="fr-FR"/>
        </w:rPr>
        <w:t>evidence</w:t>
      </w:r>
      <w:proofErr w:type="spellEnd"/>
      <w:r w:rsidRPr="00FF5501">
        <w:rPr>
          <w:rFonts w:ascii="GE Inspira Serif" w:hAnsi="GE Inspira Serif" w:cs="Arial"/>
          <w:lang w:val="fr-FR"/>
        </w:rPr>
        <w:t xml:space="preserve"> compliance </w:t>
      </w:r>
      <w:proofErr w:type="spellStart"/>
      <w:r w:rsidRPr="00FF5501">
        <w:rPr>
          <w:rFonts w:ascii="GE Inspira Serif" w:hAnsi="GE Inspira Serif" w:cs="Arial"/>
          <w:lang w:val="fr-FR"/>
        </w:rPr>
        <w:t>with</w:t>
      </w:r>
      <w:proofErr w:type="spellEnd"/>
      <w:r w:rsidRPr="00FF5501">
        <w:rPr>
          <w:rFonts w:ascii="GE Inspira Serif" w:hAnsi="GE Inspira Serif" w:cs="Arial"/>
          <w:lang w:val="fr-FR"/>
        </w:rPr>
        <w:t xml:space="preserve"> EU directives, and </w:t>
      </w:r>
      <w:proofErr w:type="spellStart"/>
      <w:r w:rsidRPr="00FF5501">
        <w:rPr>
          <w:rFonts w:ascii="GE Inspira Serif" w:hAnsi="GE Inspira Serif" w:cs="Arial"/>
          <w:lang w:val="fr-FR"/>
        </w:rPr>
        <w:t>each</w:t>
      </w:r>
      <w:proofErr w:type="spellEnd"/>
      <w:r w:rsidRPr="00FF5501">
        <w:rPr>
          <w:rFonts w:ascii="GE Inspira Serif" w:hAnsi="GE Inspira Serif" w:cs="Arial"/>
          <w:lang w:val="fr-FR"/>
        </w:rPr>
        <w:t xml:space="preserve"> </w:t>
      </w:r>
      <w:proofErr w:type="spellStart"/>
      <w:r w:rsidRPr="00FF5501">
        <w:rPr>
          <w:rFonts w:ascii="GE Inspira Serif" w:hAnsi="GE Inspira Serif" w:cs="Arial"/>
          <w:lang w:val="fr-FR"/>
        </w:rPr>
        <w:t>device</w:t>
      </w:r>
      <w:proofErr w:type="spellEnd"/>
      <w:r w:rsidRPr="00FF5501">
        <w:rPr>
          <w:rFonts w:ascii="GE Inspira Serif" w:hAnsi="GE Inspira Serif" w:cs="Arial"/>
          <w:lang w:val="fr-FR"/>
        </w:rPr>
        <w:t xml:space="preserve"> </w:t>
      </w:r>
      <w:proofErr w:type="spellStart"/>
      <w:r w:rsidRPr="00FF5501">
        <w:rPr>
          <w:rFonts w:ascii="GE Inspira Serif" w:hAnsi="GE Inspira Serif" w:cs="Arial"/>
          <w:lang w:val="fr-FR"/>
        </w:rPr>
        <w:t>shall</w:t>
      </w:r>
      <w:proofErr w:type="spellEnd"/>
      <w:r w:rsidRPr="00FF5501">
        <w:rPr>
          <w:rFonts w:ascii="GE Inspira Serif" w:hAnsi="GE Inspira Serif" w:cs="Arial"/>
          <w:lang w:val="fr-FR"/>
        </w:rPr>
        <w:t xml:space="preserve"> display a </w:t>
      </w:r>
      <w:r w:rsidRPr="00FF5501">
        <w:rPr>
          <w:rFonts w:ascii="GE Inspira Serif" w:hAnsi="GE Inspira Serif" w:cs="Arial"/>
        </w:rPr>
        <w:object w:dxaOrig="22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20.75pt" o:ole="" fillcolor="window">
            <v:imagedata r:id="rId7" o:title=""/>
          </v:shape>
          <o:OLEObject Type="Embed" ProgID="MSPhotoEd.3" ShapeID="_x0000_i1025" DrawAspect="Content" ObjectID="_1514108862" r:id="rId8"/>
        </w:object>
      </w:r>
      <w:r w:rsidRPr="00FF5501">
        <w:rPr>
          <w:rFonts w:ascii="GE Inspira Serif" w:hAnsi="GE Inspira Serif" w:cs="Arial"/>
        </w:rPr>
        <w:t xml:space="preserve"> </w:t>
      </w:r>
      <w:r w:rsidR="00EA7D6C" w:rsidRPr="00FF5501">
        <w:rPr>
          <w:rFonts w:ascii="GE Inspira Serif" w:hAnsi="GE Inspira Serif" w:cs="Arial"/>
        </w:rPr>
        <w:t xml:space="preserve"> </w:t>
      </w:r>
      <w:r w:rsidRPr="00FF5501">
        <w:rPr>
          <w:rFonts w:ascii="GE Inspira Serif" w:hAnsi="GE Inspira Serif" w:cs="Arial"/>
        </w:rPr>
        <w:t>mark.</w:t>
      </w:r>
    </w:p>
    <w:p w:rsidR="00D76A14" w:rsidRPr="00FF5501" w:rsidRDefault="00D76A14" w:rsidP="00FF5501">
      <w:pPr>
        <w:pStyle w:val="TEXTE"/>
        <w:spacing w:before="120" w:after="0"/>
        <w:ind w:left="0"/>
        <w:jc w:val="left"/>
        <w:rPr>
          <w:rFonts w:ascii="GE Inspira Serif" w:hAnsi="GE Inspira Serif" w:cs="Arial"/>
          <w:b/>
          <w:sz w:val="24"/>
          <w:lang w:val="fr-FR"/>
        </w:rPr>
      </w:pPr>
    </w:p>
    <w:p w:rsidR="002C0AC1" w:rsidRPr="00FF5501" w:rsidRDefault="002C0AC1" w:rsidP="00FF5501">
      <w:pPr>
        <w:pStyle w:val="TEXTE"/>
        <w:spacing w:before="120" w:after="0"/>
        <w:ind w:left="0"/>
        <w:jc w:val="left"/>
        <w:rPr>
          <w:rFonts w:ascii="GE Inspira Serif" w:hAnsi="GE Inspira Serif" w:cs="Arial"/>
          <w:b/>
          <w:lang w:val="fr-FR"/>
        </w:rPr>
      </w:pPr>
      <w:r w:rsidRPr="00FF5501">
        <w:rPr>
          <w:rFonts w:ascii="GE Inspira Serif" w:hAnsi="GE Inspira Serif" w:cs="Arial"/>
          <w:b/>
          <w:lang w:val="fr-FR"/>
        </w:rPr>
        <w:t>EMC Compliance</w:t>
      </w:r>
    </w:p>
    <w:p w:rsidR="002C0AC1" w:rsidRPr="00FF5501" w:rsidRDefault="00D76A14"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fr-FR" w:eastAsia="de-DE"/>
        </w:rPr>
        <w:t>As p</w:t>
      </w:r>
      <w:r w:rsidR="00C577EE" w:rsidRPr="00FF5501">
        <w:rPr>
          <w:rFonts w:ascii="GE Inspira Serif" w:hAnsi="GE Inspira Serif" w:cs="Arial"/>
          <w:lang w:val="fr-FR" w:eastAsia="de-DE"/>
        </w:rPr>
        <w:t>er 2004/108/EC</w:t>
      </w:r>
      <w:proofErr w:type="gramStart"/>
      <w:r w:rsidRPr="00FF5501">
        <w:rPr>
          <w:rFonts w:ascii="GE Inspira Serif" w:hAnsi="GE Inspira Serif" w:cs="Arial"/>
          <w:lang w:val="fr-FR" w:eastAsia="de-DE"/>
        </w:rPr>
        <w:t xml:space="preserve">:  </w:t>
      </w:r>
      <w:r w:rsidR="002C0AC1" w:rsidRPr="00FF5501">
        <w:rPr>
          <w:rFonts w:ascii="GE Inspira Serif" w:hAnsi="GE Inspira Serif" w:cs="Arial"/>
          <w:lang w:val="en-US" w:eastAsia="de-DE"/>
        </w:rPr>
        <w:t>Compliance</w:t>
      </w:r>
      <w:proofErr w:type="gramEnd"/>
      <w:r w:rsidR="002C0AC1" w:rsidRPr="00FF5501">
        <w:rPr>
          <w:rFonts w:ascii="GE Inspira Serif" w:hAnsi="GE Inspira Serif" w:cs="Arial"/>
          <w:lang w:val="en-US" w:eastAsia="de-DE"/>
        </w:rPr>
        <w:t xml:space="preserve"> to the Europea</w:t>
      </w:r>
      <w:r w:rsidRPr="00FF5501">
        <w:rPr>
          <w:rFonts w:ascii="GE Inspira Serif" w:hAnsi="GE Inspira Serif" w:cs="Arial"/>
          <w:lang w:val="en-US" w:eastAsia="de-DE"/>
        </w:rPr>
        <w:t>n Commission Directive on EMC shall be claimed</w:t>
      </w:r>
      <w:r w:rsidR="002C0AC1" w:rsidRPr="00FF5501">
        <w:rPr>
          <w:rFonts w:ascii="GE Inspira Serif" w:hAnsi="GE Inspira Serif" w:cs="Arial"/>
          <w:lang w:val="en-US" w:eastAsia="de-DE"/>
        </w:rPr>
        <w:t xml:space="preserve">. </w:t>
      </w:r>
      <w:r w:rsidRPr="00FF5501">
        <w:rPr>
          <w:rFonts w:ascii="GE Inspira Serif" w:hAnsi="GE Inspira Serif" w:cs="Arial"/>
          <w:lang w:val="en-US" w:eastAsia="de-DE"/>
        </w:rPr>
        <w:t xml:space="preserve"> Product specific s</w:t>
      </w:r>
      <w:r w:rsidR="00C577EE" w:rsidRPr="00FF5501">
        <w:rPr>
          <w:rFonts w:ascii="GE Inspira Serif" w:hAnsi="GE Inspira Serif" w:cs="Arial"/>
          <w:lang w:val="en-US" w:eastAsia="de-DE"/>
        </w:rPr>
        <w:t>tandard EN 60255-26: 2009</w:t>
      </w:r>
      <w:r w:rsidRPr="00FF5501">
        <w:rPr>
          <w:rFonts w:ascii="GE Inspira Serif" w:hAnsi="GE Inspira Serif" w:cs="Arial"/>
          <w:lang w:val="en-US" w:eastAsia="de-DE"/>
        </w:rPr>
        <w:t xml:space="preserve"> shall be</w:t>
      </w:r>
      <w:r w:rsidR="00C577EE" w:rsidRPr="00FF5501">
        <w:rPr>
          <w:rFonts w:ascii="GE Inspira Serif" w:hAnsi="GE Inspira Serif" w:cs="Arial"/>
          <w:lang w:val="en-US" w:eastAsia="de-DE"/>
        </w:rPr>
        <w:t xml:space="preserve"> used to establish conformity.</w:t>
      </w:r>
    </w:p>
    <w:p w:rsidR="00661E6A" w:rsidRPr="00FF5501" w:rsidRDefault="00661E6A" w:rsidP="00FF5501">
      <w:pPr>
        <w:pStyle w:val="TEXTE"/>
        <w:tabs>
          <w:tab w:val="left" w:pos="180"/>
          <w:tab w:val="left" w:pos="1620"/>
        </w:tabs>
        <w:spacing w:before="120" w:after="0"/>
        <w:ind w:left="0"/>
        <w:jc w:val="left"/>
        <w:rPr>
          <w:rFonts w:ascii="GE Inspira Serif" w:hAnsi="GE Inspira Serif" w:cs="Arial"/>
          <w:lang w:val="fr-FR"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Product Safety</w:t>
      </w:r>
    </w:p>
    <w:p w:rsidR="002C0AC1" w:rsidRPr="00FF5501" w:rsidRDefault="00D76A14"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As per 2006/95/EC:  </w:t>
      </w:r>
      <w:r w:rsidR="002C0AC1" w:rsidRPr="00FF5501">
        <w:rPr>
          <w:rFonts w:ascii="GE Inspira Serif" w:hAnsi="GE Inspira Serif" w:cs="Arial"/>
          <w:lang w:val="en-US" w:eastAsia="de-DE"/>
        </w:rPr>
        <w:t>Compliance to the European Commission Low Vo</w:t>
      </w:r>
      <w:r w:rsidRPr="00FF5501">
        <w:rPr>
          <w:rFonts w:ascii="GE Inspira Serif" w:hAnsi="GE Inspira Serif" w:cs="Arial"/>
          <w:lang w:val="en-US" w:eastAsia="de-DE"/>
        </w:rPr>
        <w:t>ltage Directive (LVD) shall be claimed.  P</w:t>
      </w:r>
      <w:r w:rsidR="002C0AC1" w:rsidRPr="00FF5501">
        <w:rPr>
          <w:rFonts w:ascii="GE Inspira Serif" w:hAnsi="GE Inspira Serif" w:cs="Arial"/>
          <w:lang w:val="en-US" w:eastAsia="de-DE"/>
        </w:rPr>
        <w:t>roduct specific standard</w:t>
      </w:r>
      <w:r w:rsidRPr="00FF5501">
        <w:rPr>
          <w:rFonts w:ascii="GE Inspira Serif" w:hAnsi="GE Inspira Serif" w:cs="Arial"/>
          <w:lang w:val="en-US" w:eastAsia="de-DE"/>
        </w:rPr>
        <w:t xml:space="preserve">s shall be used to establish conformity:  </w:t>
      </w:r>
      <w:r w:rsidR="002C0AC1" w:rsidRPr="00FF5501">
        <w:rPr>
          <w:rFonts w:ascii="GE Inspira Serif" w:hAnsi="GE Inspira Serif" w:cs="Arial"/>
          <w:lang w:val="en-US" w:eastAsia="de-DE"/>
        </w:rPr>
        <w:t>EN 60255-27: 2005</w:t>
      </w:r>
    </w:p>
    <w:p w:rsidR="00D76A14" w:rsidRPr="00FF5501" w:rsidRDefault="00D76A14"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R&amp;TTE Compliance</w:t>
      </w:r>
    </w:p>
    <w:p w:rsidR="002C0AC1" w:rsidRPr="00FF5501" w:rsidRDefault="002C0AC1" w:rsidP="00FF5501">
      <w:pPr>
        <w:pStyle w:val="TEXTE"/>
        <w:spacing w:before="120" w:after="0"/>
        <w:ind w:left="0"/>
        <w:jc w:val="left"/>
        <w:rPr>
          <w:rFonts w:ascii="GE Inspira Serif" w:hAnsi="GE Inspira Serif" w:cs="Arial"/>
          <w:lang w:val="en-US" w:eastAsia="de-DE"/>
        </w:rPr>
      </w:pPr>
      <w:proofErr w:type="gramStart"/>
      <w:r w:rsidRPr="00FF5501">
        <w:rPr>
          <w:rFonts w:ascii="GE Inspira Serif" w:hAnsi="GE Inspira Serif" w:cs="Arial"/>
          <w:lang w:val="en-US" w:eastAsia="de-DE"/>
        </w:rPr>
        <w:t>Radio and Telecommunications Terminal Equipment (R&amp;TTE) directive 99/5/EC.</w:t>
      </w:r>
      <w:proofErr w:type="gramEnd"/>
    </w:p>
    <w:p w:rsidR="002C0AC1" w:rsidRPr="00FF5501" w:rsidRDefault="002C0AC1" w:rsidP="00FF5501">
      <w:pPr>
        <w:pStyle w:val="TEXTE"/>
        <w:numPr>
          <w:ilvl w:val="0"/>
          <w:numId w:val="32"/>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Compliance demonstrated by compliance to both the EMC directive and the Low voltage</w:t>
      </w:r>
      <w:r w:rsidR="00D76A14" w:rsidRPr="00FF5501">
        <w:rPr>
          <w:rFonts w:ascii="GE Inspira Serif" w:hAnsi="GE Inspira Serif" w:cs="Arial"/>
          <w:lang w:val="en-US" w:eastAsia="de-DE"/>
        </w:rPr>
        <w:t xml:space="preserve"> directive, down to zero volts.  </w:t>
      </w:r>
      <w:r w:rsidRPr="00FF5501">
        <w:rPr>
          <w:rFonts w:ascii="GE Inspira Serif" w:hAnsi="GE Inspira Serif" w:cs="Arial"/>
          <w:lang w:val="en-US" w:eastAsia="de-DE"/>
        </w:rPr>
        <w:t>Applicable to rear communications ports.</w:t>
      </w:r>
    </w:p>
    <w:p w:rsidR="00166BB0" w:rsidRPr="00FF5501" w:rsidRDefault="00166BB0" w:rsidP="00FF5501">
      <w:pPr>
        <w:pStyle w:val="TEXTE"/>
        <w:spacing w:before="120" w:after="0"/>
        <w:ind w:left="0"/>
        <w:jc w:val="left"/>
        <w:rPr>
          <w:rFonts w:ascii="GE Inspira Serif" w:hAnsi="GE Inspira Serif" w:cs="Arial"/>
          <w:lang w:val="en-US" w:eastAsia="de-DE"/>
        </w:rPr>
      </w:pPr>
    </w:p>
    <w:p w:rsidR="00D76A14" w:rsidRPr="00FF5501" w:rsidRDefault="00D76A14"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Mechanical Robustness</w:t>
      </w:r>
    </w:p>
    <w:p w:rsidR="00166BB0" w:rsidRPr="00FF5501" w:rsidRDefault="00166BB0" w:rsidP="00FF5501">
      <w:pPr>
        <w:pStyle w:val="TEXTE"/>
        <w:spacing w:before="120" w:after="0"/>
        <w:ind w:left="0"/>
        <w:jc w:val="left"/>
        <w:rPr>
          <w:rFonts w:ascii="GE Inspira Serif" w:hAnsi="GE Inspira Serif" w:cs="Arial"/>
          <w:b/>
          <w:sz w:val="24"/>
          <w:lang w:val="en-US"/>
        </w:rPr>
      </w:pPr>
    </w:p>
    <w:p w:rsidR="00661E6A" w:rsidRPr="00FF5501" w:rsidRDefault="00661E6A"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following norms and standards compliance shall be demonstrated:</w:t>
      </w:r>
    </w:p>
    <w:p w:rsidR="00661E6A" w:rsidRPr="00FF5501" w:rsidRDefault="00661E6A"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Vibration Test</w:t>
      </w:r>
    </w:p>
    <w:p w:rsidR="002C0AC1"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60255-21-1: 1996</w:t>
      </w:r>
    </w:p>
    <w:p w:rsidR="002C0AC1" w:rsidRPr="00FF5501" w:rsidRDefault="002C0AC1" w:rsidP="00FF5501">
      <w:pPr>
        <w:pStyle w:val="TEXTE"/>
        <w:numPr>
          <w:ilvl w:val="0"/>
          <w:numId w:val="3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Response Class 2</w:t>
      </w:r>
    </w:p>
    <w:p w:rsidR="002C0AC1" w:rsidRPr="00FF5501" w:rsidRDefault="002C0AC1" w:rsidP="00FF5501">
      <w:pPr>
        <w:pStyle w:val="TEXTE"/>
        <w:numPr>
          <w:ilvl w:val="0"/>
          <w:numId w:val="3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Endurance Class 2</w:t>
      </w:r>
    </w:p>
    <w:p w:rsidR="00661E6A"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Shock and Bump</w:t>
      </w:r>
    </w:p>
    <w:p w:rsidR="002C0AC1"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60255-21-2: 1995</w:t>
      </w:r>
    </w:p>
    <w:p w:rsidR="002C0AC1" w:rsidRPr="00FF5501" w:rsidRDefault="002C0AC1" w:rsidP="00FF5501">
      <w:pPr>
        <w:pStyle w:val="TEXTE"/>
        <w:numPr>
          <w:ilvl w:val="0"/>
          <w:numId w:val="33"/>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Shock response Class 2</w:t>
      </w:r>
    </w:p>
    <w:p w:rsidR="002C0AC1" w:rsidRPr="00FF5501" w:rsidRDefault="002C0AC1" w:rsidP="00FF5501">
      <w:pPr>
        <w:pStyle w:val="TEXTE"/>
        <w:numPr>
          <w:ilvl w:val="0"/>
          <w:numId w:val="33"/>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Shock withstand Class 1</w:t>
      </w:r>
    </w:p>
    <w:p w:rsidR="002C0AC1" w:rsidRPr="00FF5501" w:rsidRDefault="002C0AC1" w:rsidP="00FF5501">
      <w:pPr>
        <w:pStyle w:val="TEXTE"/>
        <w:numPr>
          <w:ilvl w:val="0"/>
          <w:numId w:val="33"/>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Bump Class 1</w:t>
      </w:r>
    </w:p>
    <w:p w:rsidR="00661E6A"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Seismic Test</w:t>
      </w:r>
    </w:p>
    <w:p w:rsidR="002C0AC1"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60255-21-3: 1995</w:t>
      </w:r>
    </w:p>
    <w:p w:rsidR="002C0AC1" w:rsidRPr="00FF5501" w:rsidRDefault="002C0AC1" w:rsidP="00FF5501">
      <w:pPr>
        <w:pStyle w:val="TEXTE"/>
        <w:numPr>
          <w:ilvl w:val="0"/>
          <w:numId w:val="34"/>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Class 2</w:t>
      </w:r>
    </w:p>
    <w:p w:rsidR="002C0AC1" w:rsidRPr="00FF5501" w:rsidRDefault="002C0AC1" w:rsidP="00FF5501">
      <w:pPr>
        <w:autoSpaceDE w:val="0"/>
        <w:autoSpaceDN w:val="0"/>
        <w:adjustRightInd w:val="0"/>
        <w:spacing w:before="120" w:after="0" w:line="240" w:lineRule="auto"/>
        <w:rPr>
          <w:rFonts w:ascii="GE Inspira Serif" w:hAnsi="GE Inspira Serif" w:cs="Arial"/>
          <w:b/>
          <w:bCs/>
        </w:rPr>
      </w:pPr>
      <w:r w:rsidRPr="00FF5501">
        <w:rPr>
          <w:rFonts w:ascii="GE Inspira Serif" w:hAnsi="GE Inspira Serif" w:cs="Arial"/>
          <w:b/>
          <w:bCs/>
        </w:rPr>
        <w:lastRenderedPageBreak/>
        <w:t>Transit Packaging Performance</w:t>
      </w:r>
    </w:p>
    <w:p w:rsidR="002C0AC1" w:rsidRPr="00FF5501" w:rsidRDefault="00661E6A" w:rsidP="00FF5501">
      <w:p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The p</w:t>
      </w:r>
      <w:r w:rsidR="002C0AC1" w:rsidRPr="00FF5501">
        <w:rPr>
          <w:rFonts w:ascii="GE Inspira Serif" w:hAnsi="GE Inspira Serif" w:cs="Arial"/>
          <w:sz w:val="20"/>
          <w:szCs w:val="20"/>
        </w:rPr>
        <w:t>rimary packaging carton</w:t>
      </w:r>
      <w:r w:rsidRPr="00FF5501">
        <w:rPr>
          <w:rFonts w:ascii="GE Inspira Serif" w:hAnsi="GE Inspira Serif" w:cs="Arial"/>
          <w:sz w:val="20"/>
          <w:szCs w:val="20"/>
        </w:rPr>
        <w:t xml:space="preserve"> shall comply with the international freight standard</w:t>
      </w:r>
      <w:r w:rsidR="002C0AC1" w:rsidRPr="00FF5501">
        <w:rPr>
          <w:rFonts w:ascii="GE Inspira Serif" w:hAnsi="GE Inspira Serif" w:cs="Arial"/>
          <w:sz w:val="20"/>
          <w:szCs w:val="20"/>
        </w:rPr>
        <w:t xml:space="preserve"> ISTA 1C specification</w:t>
      </w:r>
      <w:r w:rsidRPr="00FF5501">
        <w:rPr>
          <w:rFonts w:ascii="GE Inspira Serif" w:hAnsi="GE Inspira Serif" w:cs="Arial"/>
          <w:sz w:val="20"/>
          <w:szCs w:val="20"/>
        </w:rPr>
        <w:t>, to minimize the risk of damage in transit:</w:t>
      </w:r>
    </w:p>
    <w:p w:rsidR="002C0AC1" w:rsidRPr="00FF5501" w:rsidRDefault="002C0AC1" w:rsidP="00FF5501">
      <w:pPr>
        <w:pStyle w:val="ListParagraph"/>
        <w:numPr>
          <w:ilvl w:val="0"/>
          <w:numId w:val="3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Vibration tests in 3 orientations, vibratory movement 7 Hz, amplitude 5.3 mm, acceleration 1.05g</w:t>
      </w:r>
    </w:p>
    <w:p w:rsidR="002C0AC1" w:rsidRPr="00FF5501" w:rsidRDefault="002C0AC1" w:rsidP="00FF5501">
      <w:pPr>
        <w:pStyle w:val="ListParagraph"/>
        <w:numPr>
          <w:ilvl w:val="0"/>
          <w:numId w:val="3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Drop tests - 10 drops from 61 cm height on multiple carton faces, edges and corners</w:t>
      </w:r>
    </w:p>
    <w:bookmarkEnd w:id="0"/>
    <w:bookmarkEnd w:id="1"/>
    <w:bookmarkEnd w:id="2"/>
    <w:bookmarkEnd w:id="3"/>
    <w:bookmarkEnd w:id="4"/>
    <w:bookmarkEnd w:id="5"/>
    <w:bookmarkEnd w:id="6"/>
    <w:bookmarkEnd w:id="7"/>
    <w:p w:rsidR="00AB217C" w:rsidRPr="00FF5501" w:rsidRDefault="00AB217C" w:rsidP="00FF5501">
      <w:pPr>
        <w:spacing w:before="120" w:after="0" w:line="240" w:lineRule="auto"/>
        <w:rPr>
          <w:rFonts w:ascii="GE Inspira Serif" w:hAnsi="GE Inspira Serif" w:cs="Arial"/>
        </w:rPr>
      </w:pPr>
    </w:p>
    <w:p w:rsidR="000E2655" w:rsidRPr="00FF5501" w:rsidRDefault="000E2655"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Quality</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166BB0" w:rsidRPr="00FF5501" w:rsidRDefault="00166BB0"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company’s quality management system shall be accredited and independently audited to ISO 9001: 2008</w:t>
      </w:r>
    </w:p>
    <w:p w:rsidR="00166BB0" w:rsidRPr="00FF5501" w:rsidRDefault="00166BB0"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company’s environmental management system shall be accredited and independently audited to ISO 140</w:t>
      </w:r>
      <w:r w:rsidR="000F79F2" w:rsidRPr="00FF5501">
        <w:rPr>
          <w:rFonts w:ascii="GE Inspira Serif" w:hAnsi="GE Inspira Serif" w:cs="Arial"/>
          <w:lang w:val="en-US"/>
        </w:rPr>
        <w:t>01: 2004</w:t>
      </w:r>
    </w:p>
    <w:p w:rsidR="00166BB0" w:rsidRPr="00FF5501" w:rsidRDefault="000F79F2"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company’s occupational health and safety management system shall be accredited and independently audited to OHSAS 18001: 2007</w:t>
      </w:r>
    </w:p>
    <w:p w:rsidR="000E2655" w:rsidRPr="00FF5501" w:rsidRDefault="000E2655"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 xml:space="preserve">Each device shall be subjected to a 24 hour heat-soak during the manufacturing process, in order to </w:t>
      </w:r>
      <w:proofErr w:type="spellStart"/>
      <w:r w:rsidRPr="00FF5501">
        <w:rPr>
          <w:rFonts w:ascii="GE Inspira Serif" w:hAnsi="GE Inspira Serif" w:cs="Arial"/>
          <w:lang w:val="en-US"/>
        </w:rPr>
        <w:t>mimimise</w:t>
      </w:r>
      <w:proofErr w:type="spellEnd"/>
      <w:r w:rsidRPr="00FF5501">
        <w:rPr>
          <w:rFonts w:ascii="GE Inspira Serif" w:hAnsi="GE Inspira Serif" w:cs="Arial"/>
          <w:lang w:val="en-US"/>
        </w:rPr>
        <w:t xml:space="preserve"> the risk of early-life failures.</w:t>
      </w:r>
    </w:p>
    <w:p w:rsidR="00407049" w:rsidRPr="00FF5501" w:rsidRDefault="00407049"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 xml:space="preserve">The vendor shall supply the actual measured Mean-Time </w:t>
      </w:r>
      <w:proofErr w:type="gramStart"/>
      <w:r w:rsidRPr="00FF5501">
        <w:rPr>
          <w:rFonts w:ascii="GE Inspira Serif" w:hAnsi="GE Inspira Serif" w:cs="Arial"/>
          <w:lang w:val="en-US"/>
        </w:rPr>
        <w:t>Between</w:t>
      </w:r>
      <w:proofErr w:type="gramEnd"/>
      <w:r w:rsidRPr="00FF5501">
        <w:rPr>
          <w:rFonts w:ascii="GE Inspira Serif" w:hAnsi="GE Inspira Serif" w:cs="Arial"/>
          <w:lang w:val="en-US"/>
        </w:rPr>
        <w:t xml:space="preserve"> Failures (MTBF) for the device upon request</w:t>
      </w:r>
      <w:r w:rsidR="00EA6614" w:rsidRPr="00FF5501">
        <w:rPr>
          <w:rFonts w:ascii="GE Inspira Serif" w:hAnsi="GE Inspira Serif" w:cs="Arial"/>
          <w:lang w:val="en-US"/>
        </w:rPr>
        <w:t>, based on in-service field experience.</w:t>
      </w:r>
    </w:p>
    <w:p w:rsidR="00292329" w:rsidRPr="00FF5501" w:rsidRDefault="00292329"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device shall include a ten-year warranty for material and workmanship defects.</w:t>
      </w:r>
    </w:p>
    <w:p w:rsidR="00D90C4C" w:rsidRPr="00FF5501" w:rsidRDefault="00D90C4C"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vendor shall offer a nominal 5 day turn-around for warranty repairs</w:t>
      </w: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E3562F">
      <w:pPr>
        <w:pStyle w:val="TEXTE"/>
        <w:spacing w:before="120" w:after="0"/>
        <w:jc w:val="right"/>
        <w:rPr>
          <w:rFonts w:ascii="GE Inspira Serif" w:hAnsi="GE Inspira Serif" w:cs="Arial"/>
          <w:lang w:val="en-US"/>
        </w:rPr>
      </w:pPr>
      <w:r w:rsidRPr="00FF5501">
        <w:rPr>
          <w:rFonts w:ascii="GE Inspira Serif" w:hAnsi="GE Inspira Serif" w:cs="Arial"/>
          <w:lang w:val="en-US"/>
        </w:rPr>
        <w:t>Version:  J</w:t>
      </w:r>
      <w:r w:rsidR="00FF5501">
        <w:rPr>
          <w:rFonts w:ascii="GE Inspira Serif" w:hAnsi="GE Inspira Serif" w:cs="Arial"/>
          <w:lang w:val="en-US"/>
        </w:rPr>
        <w:t>anuary</w:t>
      </w:r>
      <w:r w:rsidRPr="00FF5501">
        <w:rPr>
          <w:rFonts w:ascii="GE Inspira Serif" w:hAnsi="GE Inspira Serif" w:cs="Arial"/>
          <w:lang w:val="en-US"/>
        </w:rPr>
        <w:t xml:space="preserve"> </w:t>
      </w:r>
      <w:r w:rsidR="00FF5501">
        <w:rPr>
          <w:rFonts w:ascii="GE Inspira Serif" w:hAnsi="GE Inspira Serif" w:cs="Arial"/>
          <w:lang w:val="en-US"/>
        </w:rPr>
        <w:t>7</w:t>
      </w:r>
      <w:r w:rsidR="00FF5501" w:rsidRPr="00FF5501">
        <w:rPr>
          <w:rFonts w:ascii="GE Inspira Serif" w:hAnsi="GE Inspira Serif" w:cs="Arial"/>
          <w:vertAlign w:val="superscript"/>
          <w:lang w:val="en-US"/>
        </w:rPr>
        <w:t>th</w:t>
      </w:r>
      <w:r w:rsidR="00FF5501">
        <w:rPr>
          <w:rFonts w:ascii="GE Inspira Serif" w:hAnsi="GE Inspira Serif" w:cs="Arial"/>
          <w:lang w:val="en-US"/>
        </w:rPr>
        <w:t xml:space="preserve"> </w:t>
      </w:r>
      <w:r w:rsidRPr="00FF5501">
        <w:rPr>
          <w:rFonts w:ascii="GE Inspira Serif" w:hAnsi="GE Inspira Serif" w:cs="Arial"/>
          <w:lang w:val="en-US"/>
        </w:rPr>
        <w:t>201</w:t>
      </w:r>
      <w:r w:rsidR="00FF5501">
        <w:rPr>
          <w:rFonts w:ascii="GE Inspira Serif" w:hAnsi="GE Inspira Serif" w:cs="Arial"/>
          <w:lang w:val="en-US"/>
        </w:rPr>
        <w:t>6</w:t>
      </w:r>
    </w:p>
    <w:sectPr w:rsidR="00EA6614" w:rsidRPr="00FF55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 Inspira Serif">
    <w:panose1 w:val="02060502070000000003"/>
    <w:charset w:val="00"/>
    <w:family w:val="roman"/>
    <w:pitch w:val="variable"/>
    <w:sig w:usb0="A000006F"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12FE5"/>
    <w:multiLevelType w:val="hybridMultilevel"/>
    <w:tmpl w:val="27A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D2631"/>
    <w:multiLevelType w:val="singleLevel"/>
    <w:tmpl w:val="8EFE1176"/>
    <w:lvl w:ilvl="0">
      <w:start w:val="1"/>
      <w:numFmt w:val="lowerRoman"/>
      <w:lvlText w:val="(%1)"/>
      <w:lvlJc w:val="left"/>
      <w:pPr>
        <w:tabs>
          <w:tab w:val="num" w:pos="720"/>
        </w:tabs>
        <w:ind w:left="720" w:hanging="720"/>
      </w:pPr>
      <w:rPr>
        <w:rFonts w:hint="default"/>
      </w:rPr>
    </w:lvl>
  </w:abstractNum>
  <w:abstractNum w:abstractNumId="3">
    <w:nsid w:val="1887185E"/>
    <w:multiLevelType w:val="hybridMultilevel"/>
    <w:tmpl w:val="EDDE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6">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3020C"/>
    <w:multiLevelType w:val="hybridMultilevel"/>
    <w:tmpl w:val="6F3A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D34A3"/>
    <w:multiLevelType w:val="hybridMultilevel"/>
    <w:tmpl w:val="4014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A7B77"/>
    <w:multiLevelType w:val="hybridMultilevel"/>
    <w:tmpl w:val="C5D89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71137"/>
    <w:multiLevelType w:val="hybridMultilevel"/>
    <w:tmpl w:val="228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63E69"/>
    <w:multiLevelType w:val="hybridMultilevel"/>
    <w:tmpl w:val="FC5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33D38"/>
    <w:multiLevelType w:val="singleLevel"/>
    <w:tmpl w:val="B95A4B44"/>
    <w:lvl w:ilvl="0">
      <w:start w:val="2"/>
      <w:numFmt w:val="lowerRoman"/>
      <w:lvlText w:val="(%1)"/>
      <w:lvlJc w:val="left"/>
      <w:pPr>
        <w:tabs>
          <w:tab w:val="num" w:pos="720"/>
        </w:tabs>
        <w:ind w:left="720" w:hanging="720"/>
      </w:pPr>
      <w:rPr>
        <w:rFonts w:hint="default"/>
      </w:rPr>
    </w:lvl>
  </w:abstractNum>
  <w:abstractNum w:abstractNumId="34">
    <w:nsid w:val="6B0C6D00"/>
    <w:multiLevelType w:val="multilevel"/>
    <w:tmpl w:val="6F1AD968"/>
    <w:lvl w:ilvl="0">
      <w:start w:val="1"/>
      <w:numFmt w:val="decimal"/>
      <w:pStyle w:val="Heading2"/>
      <w:lvlText w:val="%1"/>
      <w:lvlJc w:val="left"/>
      <w:pPr>
        <w:tabs>
          <w:tab w:val="num" w:pos="1134"/>
        </w:tabs>
        <w:ind w:left="1134" w:hanging="1134"/>
      </w:pPr>
      <w:rPr>
        <w:rFonts w:hint="default"/>
      </w:rPr>
    </w:lvl>
    <w:lvl w:ilvl="1">
      <w:start w:val="1"/>
      <w:numFmt w:val="decimal"/>
      <w:pStyle w:val="Heading3"/>
      <w:lvlText w:val="%1.%2"/>
      <w:lvlJc w:val="left"/>
      <w:pPr>
        <w:tabs>
          <w:tab w:val="num" w:pos="1134"/>
        </w:tabs>
        <w:ind w:left="1134" w:hanging="1134"/>
      </w:pPr>
      <w:rPr>
        <w:rFonts w:hint="default"/>
      </w:rPr>
    </w:lvl>
    <w:lvl w:ilvl="2">
      <w:start w:val="1"/>
      <w:numFmt w:val="decimal"/>
      <w:pStyle w:val="Heading4"/>
      <w:lvlText w:val="%1.%2.%3"/>
      <w:lvlJc w:val="left"/>
      <w:pPr>
        <w:tabs>
          <w:tab w:val="num" w:pos="1134"/>
        </w:tabs>
        <w:ind w:left="1134" w:hanging="1134"/>
      </w:pPr>
      <w:rPr>
        <w:rFonts w:hint="default"/>
      </w:rPr>
    </w:lvl>
    <w:lvl w:ilvl="3">
      <w:start w:val="1"/>
      <w:numFmt w:val="decimal"/>
      <w:pStyle w:val="Heading5"/>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35">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37">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778878C2"/>
    <w:multiLevelType w:val="hybridMultilevel"/>
    <w:tmpl w:val="FA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5369E"/>
    <w:multiLevelType w:val="hybridMultilevel"/>
    <w:tmpl w:val="2BA0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36"/>
  </w:num>
  <w:num w:numId="4">
    <w:abstractNumId w:val="34"/>
  </w:num>
  <w:num w:numId="5">
    <w:abstractNumId w:val="40"/>
  </w:num>
  <w:num w:numId="6">
    <w:abstractNumId w:val="3"/>
  </w:num>
  <w:num w:numId="7">
    <w:abstractNumId w:val="1"/>
  </w:num>
  <w:num w:numId="8">
    <w:abstractNumId w:val="27"/>
  </w:num>
  <w:num w:numId="9">
    <w:abstractNumId w:val="32"/>
  </w:num>
  <w:num w:numId="10">
    <w:abstractNumId w:val="12"/>
  </w:num>
  <w:num w:numId="11">
    <w:abstractNumId w:val="26"/>
  </w:num>
  <w:num w:numId="12">
    <w:abstractNumId w:val="24"/>
  </w:num>
  <w:num w:numId="13">
    <w:abstractNumId w:val="21"/>
  </w:num>
  <w:num w:numId="14">
    <w:abstractNumId w:val="8"/>
  </w:num>
  <w:num w:numId="15">
    <w:abstractNumId w:val="15"/>
  </w:num>
  <w:num w:numId="16">
    <w:abstractNumId w:val="37"/>
  </w:num>
  <w:num w:numId="17">
    <w:abstractNumId w:val="28"/>
  </w:num>
  <w:num w:numId="18">
    <w:abstractNumId w:val="0"/>
  </w:num>
  <w:num w:numId="19">
    <w:abstractNumId w:val="31"/>
  </w:num>
  <w:num w:numId="20">
    <w:abstractNumId w:val="10"/>
  </w:num>
  <w:num w:numId="21">
    <w:abstractNumId w:val="23"/>
  </w:num>
  <w:num w:numId="22">
    <w:abstractNumId w:val="39"/>
  </w:num>
  <w:num w:numId="23">
    <w:abstractNumId w:val="41"/>
  </w:num>
  <w:num w:numId="24">
    <w:abstractNumId w:val="6"/>
  </w:num>
  <w:num w:numId="25">
    <w:abstractNumId w:val="7"/>
  </w:num>
  <w:num w:numId="26">
    <w:abstractNumId w:val="30"/>
  </w:num>
  <w:num w:numId="27">
    <w:abstractNumId w:val="4"/>
  </w:num>
  <w:num w:numId="28">
    <w:abstractNumId w:val="29"/>
  </w:num>
  <w:num w:numId="29">
    <w:abstractNumId w:val="9"/>
  </w:num>
  <w:num w:numId="30">
    <w:abstractNumId w:val="19"/>
  </w:num>
  <w:num w:numId="31">
    <w:abstractNumId w:val="18"/>
  </w:num>
  <w:num w:numId="32">
    <w:abstractNumId w:val="13"/>
  </w:num>
  <w:num w:numId="33">
    <w:abstractNumId w:val="20"/>
  </w:num>
  <w:num w:numId="34">
    <w:abstractNumId w:val="5"/>
  </w:num>
  <w:num w:numId="35">
    <w:abstractNumId w:val="42"/>
  </w:num>
  <w:num w:numId="36">
    <w:abstractNumId w:val="14"/>
  </w:num>
  <w:num w:numId="37">
    <w:abstractNumId w:val="11"/>
  </w:num>
  <w:num w:numId="38">
    <w:abstractNumId w:val="35"/>
  </w:num>
  <w:num w:numId="39">
    <w:abstractNumId w:val="16"/>
  </w:num>
  <w:num w:numId="40">
    <w:abstractNumId w:val="17"/>
  </w:num>
  <w:num w:numId="41">
    <w:abstractNumId w:val="25"/>
  </w:num>
  <w:num w:numId="42">
    <w:abstractNumId w:val="2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27"/>
    <w:rsid w:val="0003060C"/>
    <w:rsid w:val="0004622D"/>
    <w:rsid w:val="00094BB0"/>
    <w:rsid w:val="000C72A7"/>
    <w:rsid w:val="000D75CF"/>
    <w:rsid w:val="000E2655"/>
    <w:rsid w:val="000F79F2"/>
    <w:rsid w:val="00151846"/>
    <w:rsid w:val="001537FC"/>
    <w:rsid w:val="00166BB0"/>
    <w:rsid w:val="001A7A15"/>
    <w:rsid w:val="001E49EA"/>
    <w:rsid w:val="001F6297"/>
    <w:rsid w:val="00292329"/>
    <w:rsid w:val="002C0AC1"/>
    <w:rsid w:val="002F0E65"/>
    <w:rsid w:val="00341D3F"/>
    <w:rsid w:val="0035784B"/>
    <w:rsid w:val="00362C05"/>
    <w:rsid w:val="003A0844"/>
    <w:rsid w:val="003A5BC7"/>
    <w:rsid w:val="003E5DBA"/>
    <w:rsid w:val="004016CD"/>
    <w:rsid w:val="004025BB"/>
    <w:rsid w:val="00407049"/>
    <w:rsid w:val="00435D64"/>
    <w:rsid w:val="00445A62"/>
    <w:rsid w:val="00454867"/>
    <w:rsid w:val="0048087C"/>
    <w:rsid w:val="004C4169"/>
    <w:rsid w:val="004F752A"/>
    <w:rsid w:val="004F79B9"/>
    <w:rsid w:val="00500BDF"/>
    <w:rsid w:val="0054155A"/>
    <w:rsid w:val="00555910"/>
    <w:rsid w:val="00596E20"/>
    <w:rsid w:val="005B356D"/>
    <w:rsid w:val="005D0CDB"/>
    <w:rsid w:val="005D3E2D"/>
    <w:rsid w:val="005D4A2D"/>
    <w:rsid w:val="005E4700"/>
    <w:rsid w:val="005E71C1"/>
    <w:rsid w:val="005F305B"/>
    <w:rsid w:val="006077A2"/>
    <w:rsid w:val="0065184E"/>
    <w:rsid w:val="00661E6A"/>
    <w:rsid w:val="00677134"/>
    <w:rsid w:val="006776B5"/>
    <w:rsid w:val="00686F20"/>
    <w:rsid w:val="006905F6"/>
    <w:rsid w:val="006A6EAA"/>
    <w:rsid w:val="006B47E6"/>
    <w:rsid w:val="00701304"/>
    <w:rsid w:val="007652D2"/>
    <w:rsid w:val="00777F70"/>
    <w:rsid w:val="00790863"/>
    <w:rsid w:val="00823F0F"/>
    <w:rsid w:val="0083780F"/>
    <w:rsid w:val="00850E96"/>
    <w:rsid w:val="00882B1D"/>
    <w:rsid w:val="008B12A7"/>
    <w:rsid w:val="008C6F19"/>
    <w:rsid w:val="008D116C"/>
    <w:rsid w:val="008E4C86"/>
    <w:rsid w:val="0091122D"/>
    <w:rsid w:val="00920C3D"/>
    <w:rsid w:val="00945727"/>
    <w:rsid w:val="009630E0"/>
    <w:rsid w:val="009A6B53"/>
    <w:rsid w:val="009F12F7"/>
    <w:rsid w:val="00A050AD"/>
    <w:rsid w:val="00A71BC9"/>
    <w:rsid w:val="00A849D9"/>
    <w:rsid w:val="00A93F18"/>
    <w:rsid w:val="00AB217C"/>
    <w:rsid w:val="00AB6E1B"/>
    <w:rsid w:val="00AF7C6E"/>
    <w:rsid w:val="00B51F97"/>
    <w:rsid w:val="00B91723"/>
    <w:rsid w:val="00BC44E6"/>
    <w:rsid w:val="00BF2CCB"/>
    <w:rsid w:val="00C21BB3"/>
    <w:rsid w:val="00C566C0"/>
    <w:rsid w:val="00C577EE"/>
    <w:rsid w:val="00CD721A"/>
    <w:rsid w:val="00D237A2"/>
    <w:rsid w:val="00D2682E"/>
    <w:rsid w:val="00D56611"/>
    <w:rsid w:val="00D76A14"/>
    <w:rsid w:val="00D90C4C"/>
    <w:rsid w:val="00DB3A53"/>
    <w:rsid w:val="00DD05A2"/>
    <w:rsid w:val="00DE166C"/>
    <w:rsid w:val="00DF217A"/>
    <w:rsid w:val="00DF44B7"/>
    <w:rsid w:val="00E11CE1"/>
    <w:rsid w:val="00E3562F"/>
    <w:rsid w:val="00E669EE"/>
    <w:rsid w:val="00E8343F"/>
    <w:rsid w:val="00EA6614"/>
    <w:rsid w:val="00EA7D6C"/>
    <w:rsid w:val="00EB0CDF"/>
    <w:rsid w:val="00EB4524"/>
    <w:rsid w:val="00EC3465"/>
    <w:rsid w:val="00ED15ED"/>
    <w:rsid w:val="00F27655"/>
    <w:rsid w:val="00F5711E"/>
    <w:rsid w:val="00F6734A"/>
    <w:rsid w:val="00FA480D"/>
    <w:rsid w:val="00FB6B04"/>
    <w:rsid w:val="00FD5EB8"/>
    <w:rsid w:val="00FF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4"/>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4"/>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4"/>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4"/>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4"/>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4"/>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4"/>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4"/>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4"/>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4"/>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4"/>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4"/>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4"/>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4"/>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4"/>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4"/>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7988-743F-4EDA-99CD-CF520805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Simon</dc:creator>
  <cp:lastModifiedBy>JESUS Joao</cp:lastModifiedBy>
  <cp:revision>5</cp:revision>
  <cp:lastPrinted>2015-05-12T14:53:00Z</cp:lastPrinted>
  <dcterms:created xsi:type="dcterms:W3CDTF">2016-01-07T10:44:00Z</dcterms:created>
  <dcterms:modified xsi:type="dcterms:W3CDTF">2016-01-12T13:01:00Z</dcterms:modified>
</cp:coreProperties>
</file>