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55" w:rsidRDefault="00165755">
      <w:pPr>
        <w:rPr>
          <w:rFonts w:ascii="Arial" w:hAnsi="Arial"/>
          <w:b/>
          <w:i/>
          <w:smallCaps/>
        </w:rPr>
      </w:pPr>
      <w:r>
        <w:rPr>
          <w:rFonts w:ascii="Arial" w:hAnsi="Arial"/>
          <w:b/>
          <w:i/>
          <w:smallCaps/>
        </w:rPr>
        <w:t xml:space="preserve">Generic Specification For Multifunction, Data-logging, </w:t>
      </w:r>
    </w:p>
    <w:p w:rsidR="00165755" w:rsidRDefault="00165755">
      <w:pPr>
        <w:rPr>
          <w:rFonts w:ascii="Arial" w:hAnsi="Arial"/>
          <w:b/>
          <w:i/>
          <w:smallCaps/>
        </w:rPr>
      </w:pPr>
      <w:r>
        <w:rPr>
          <w:rFonts w:ascii="Arial" w:hAnsi="Arial"/>
          <w:b/>
          <w:i/>
          <w:smallCaps/>
        </w:rPr>
        <w:t>Power and energy meter with advanced i/o and power quality</w:t>
      </w:r>
    </w:p>
    <w:p w:rsidR="00165755" w:rsidRDefault="00D00243">
      <w:pPr>
        <w:pStyle w:val="Heading2"/>
      </w:pPr>
      <w:r>
        <w:t>GE EPM 7000</w:t>
      </w:r>
      <w:r w:rsidR="00192F8B">
        <w:t>/7000T</w:t>
      </w:r>
    </w:p>
    <w:p w:rsidR="00165755" w:rsidRDefault="00165755">
      <w:pPr>
        <w:pStyle w:val="FootnoteText"/>
      </w:pPr>
    </w:p>
    <w:p w:rsidR="00165755" w:rsidRDefault="00165755">
      <w:pPr>
        <w:tabs>
          <w:tab w:val="left" w:pos="720"/>
          <w:tab w:val="left" w:pos="1440"/>
          <w:tab w:val="left" w:pos="2160"/>
        </w:tabs>
      </w:pPr>
      <w:r>
        <w:t xml:space="preserve">2.    </w:t>
      </w:r>
      <w:r>
        <w:tab/>
        <w:t>PRODUCT</w:t>
      </w:r>
    </w:p>
    <w:p w:rsidR="00165755" w:rsidRDefault="00165755">
      <w:pPr>
        <w:pStyle w:val="FootnoteText"/>
        <w:tabs>
          <w:tab w:val="left" w:pos="720"/>
          <w:tab w:val="left" w:pos="1440"/>
          <w:tab w:val="left" w:pos="2160"/>
        </w:tabs>
      </w:pPr>
    </w:p>
    <w:p w:rsidR="000F6C3F" w:rsidRDefault="00945277" w:rsidP="00945277">
      <w:pPr>
        <w:pStyle w:val="Heading2"/>
        <w:rPr>
          <w:rFonts w:ascii="Times New Roman" w:hAnsi="Times New Roman"/>
          <w:b w:val="0"/>
          <w:i w:val="0"/>
          <w:smallCaps w:val="0"/>
        </w:rPr>
      </w:pPr>
      <w:r>
        <w:rPr>
          <w:rFonts w:ascii="Times New Roman" w:hAnsi="Times New Roman"/>
          <w:b w:val="0"/>
          <w:i w:val="0"/>
          <w:smallCaps w:val="0"/>
        </w:rPr>
        <w:t xml:space="preserve">2.1  </w:t>
      </w:r>
      <w:r w:rsidR="000F6C3F">
        <w:rPr>
          <w:rFonts w:ascii="Times New Roman" w:hAnsi="Times New Roman"/>
          <w:b w:val="0"/>
          <w:i w:val="0"/>
          <w:smallCaps w:val="0"/>
        </w:rPr>
        <w:t>MANUFACTURER</w:t>
      </w:r>
    </w:p>
    <w:p w:rsidR="000F6C3F" w:rsidRPr="000F6C3F" w:rsidRDefault="000F6C3F" w:rsidP="000F6C3F">
      <w:pPr>
        <w:pStyle w:val="Heading2"/>
        <w:ind w:firstLine="576"/>
        <w:rPr>
          <w:rFonts w:ascii="Calibri" w:eastAsia="Calibri" w:hAnsi="Calibri"/>
          <w:b w:val="0"/>
          <w:i w:val="0"/>
          <w:smallCaps w:val="0"/>
          <w:sz w:val="22"/>
          <w:szCs w:val="22"/>
        </w:rPr>
      </w:pPr>
    </w:p>
    <w:p w:rsidR="000F6C3F" w:rsidRPr="000E7C09" w:rsidRDefault="000F6C3F" w:rsidP="000F6C3F">
      <w:pPr>
        <w:pStyle w:val="Heading2"/>
        <w:ind w:left="576"/>
        <w:rPr>
          <w:rFonts w:ascii="Times New Roman" w:hAnsi="Times New Roman"/>
          <w:b w:val="0"/>
          <w:i w:val="0"/>
          <w:smallCaps w:val="0"/>
        </w:rPr>
      </w:pPr>
      <w:r w:rsidRPr="000E7C09">
        <w:rPr>
          <w:rFonts w:ascii="Times New Roman" w:hAnsi="Times New Roman"/>
          <w:b w:val="0"/>
          <w:i w:val="0"/>
          <w:smallCaps w:val="0"/>
        </w:rPr>
        <w:t xml:space="preserve">General Electric Company products have been used as the basis for design.  Other manufactures’ products of equivalent quality and operating features may be acceptable, at the engineer’s discretion, if they comply with all requirements specified or indicated in these Contract documents.   </w:t>
      </w:r>
    </w:p>
    <w:p w:rsidR="000F6C3F" w:rsidRDefault="000F6C3F">
      <w:pPr>
        <w:pStyle w:val="FootnoteText"/>
        <w:tabs>
          <w:tab w:val="left" w:pos="720"/>
          <w:tab w:val="left" w:pos="1440"/>
          <w:tab w:val="left" w:pos="2160"/>
        </w:tabs>
      </w:pPr>
    </w:p>
    <w:p w:rsidR="000F6C3F" w:rsidRDefault="000F6C3F">
      <w:pPr>
        <w:pStyle w:val="FootnoteText"/>
        <w:tabs>
          <w:tab w:val="left" w:pos="720"/>
          <w:tab w:val="left" w:pos="1440"/>
          <w:tab w:val="left" w:pos="2160"/>
        </w:tabs>
      </w:pPr>
    </w:p>
    <w:p w:rsidR="00165755" w:rsidRDefault="00165755">
      <w:pPr>
        <w:tabs>
          <w:tab w:val="left" w:pos="720"/>
          <w:tab w:val="left" w:pos="1440"/>
          <w:tab w:val="left" w:pos="2160"/>
        </w:tabs>
      </w:pPr>
      <w:r>
        <w:t>2.</w:t>
      </w:r>
      <w:r w:rsidR="00945277">
        <w:t>2</w:t>
      </w:r>
      <w:r>
        <w:t xml:space="preserve">  </w:t>
      </w:r>
      <w:r>
        <w:tab/>
        <w:t>POWER METERS</w:t>
      </w:r>
    </w:p>
    <w:p w:rsidR="00165755" w:rsidRDefault="00165755">
      <w:pPr>
        <w:pStyle w:val="FootnoteText"/>
        <w:tabs>
          <w:tab w:val="left" w:pos="720"/>
          <w:tab w:val="left" w:pos="1440"/>
          <w:tab w:val="left" w:pos="2160"/>
        </w:tabs>
      </w:pPr>
    </w:p>
    <w:p w:rsidR="00165755" w:rsidRDefault="00165755">
      <w:pPr>
        <w:numPr>
          <w:ilvl w:val="0"/>
          <w:numId w:val="33"/>
        </w:numPr>
        <w:tabs>
          <w:tab w:val="left" w:pos="720"/>
          <w:tab w:val="left" w:pos="1440"/>
          <w:tab w:val="left" w:pos="2160"/>
        </w:tabs>
      </w:pPr>
      <w:r>
        <w:t>The meter shall be UL listed and CE marked.</w:t>
      </w:r>
    </w:p>
    <w:p w:rsidR="00165755" w:rsidRDefault="00165755">
      <w:pPr>
        <w:tabs>
          <w:tab w:val="left" w:pos="720"/>
          <w:tab w:val="left" w:pos="1440"/>
          <w:tab w:val="left" w:pos="2160"/>
        </w:tabs>
        <w:ind w:left="360"/>
        <w:rPr>
          <w:sz w:val="20"/>
        </w:rPr>
      </w:pPr>
    </w:p>
    <w:p w:rsidR="00FA5BCF" w:rsidRPr="00FA5BCF" w:rsidRDefault="00165755" w:rsidP="00FA5BCF">
      <w:pPr>
        <w:tabs>
          <w:tab w:val="left" w:pos="720"/>
        </w:tabs>
        <w:ind w:left="720" w:hanging="360"/>
        <w:rPr>
          <w:szCs w:val="24"/>
        </w:rPr>
      </w:pPr>
      <w:r>
        <w:t>B.</w:t>
      </w:r>
      <w:r>
        <w:tab/>
      </w:r>
      <w:r w:rsidR="00FA5BCF" w:rsidRPr="00FA5BCF">
        <w:rPr>
          <w:szCs w:val="24"/>
        </w:rPr>
        <w:t>The meter shall be designed for Multifunction Electrical Measurement on 3 phase power systems. The meter shall perform to spec in harsh electrical applications in high and low voltage power systems.</w:t>
      </w:r>
    </w:p>
    <w:p w:rsidR="00FA5BCF" w:rsidRPr="00FA5BCF" w:rsidRDefault="00FA5BCF" w:rsidP="00FA5BCF">
      <w:pPr>
        <w:numPr>
          <w:ilvl w:val="0"/>
          <w:numId w:val="2"/>
        </w:numPr>
        <w:spacing w:after="120"/>
        <w:rPr>
          <w:szCs w:val="24"/>
        </w:rPr>
      </w:pPr>
      <w:r w:rsidRPr="00FA5BCF">
        <w:rPr>
          <w:szCs w:val="24"/>
        </w:rPr>
        <w:t>The meter shall support 3-Element Wye, 2.5 Element Wye, 2 Element Delta, 4 wire Delta systems.</w:t>
      </w:r>
    </w:p>
    <w:p w:rsidR="00FA5BCF" w:rsidRPr="00FA5BCF" w:rsidRDefault="00FA5BCF" w:rsidP="00FA5BCF">
      <w:pPr>
        <w:numPr>
          <w:ilvl w:val="0"/>
          <w:numId w:val="2"/>
        </w:numPr>
        <w:spacing w:after="120"/>
        <w:rPr>
          <w:szCs w:val="24"/>
        </w:rPr>
      </w:pPr>
      <w:r w:rsidRPr="00FA5BCF">
        <w:rPr>
          <w:szCs w:val="24"/>
        </w:rPr>
        <w:t>The meter shall accept universal voltage input.</w:t>
      </w:r>
    </w:p>
    <w:p w:rsidR="00FA5BCF" w:rsidRPr="00FA5BCF" w:rsidRDefault="00FA5BCF" w:rsidP="00FA5BCF">
      <w:pPr>
        <w:numPr>
          <w:ilvl w:val="0"/>
          <w:numId w:val="2"/>
        </w:numPr>
        <w:spacing w:after="120"/>
        <w:rPr>
          <w:szCs w:val="24"/>
        </w:rPr>
      </w:pPr>
      <w:r w:rsidRPr="00FA5BCF">
        <w:rPr>
          <w:szCs w:val="24"/>
        </w:rPr>
        <w:t>The meter's surge withstand shall conform to IEEE C37.90.1.</w:t>
      </w:r>
    </w:p>
    <w:p w:rsidR="00FA5BCF" w:rsidRPr="00FA5BCF" w:rsidRDefault="00FA5BCF" w:rsidP="00FA5BCF">
      <w:pPr>
        <w:pStyle w:val="BodyTextIndent"/>
        <w:numPr>
          <w:ilvl w:val="0"/>
          <w:numId w:val="2"/>
        </w:numPr>
        <w:rPr>
          <w:szCs w:val="24"/>
        </w:rPr>
      </w:pPr>
      <w:r w:rsidRPr="00FA5BCF">
        <w:rPr>
          <w:szCs w:val="24"/>
        </w:rPr>
        <w:t xml:space="preserve">The meter shall be user programmable for voltage range to any PT ratio. </w:t>
      </w:r>
    </w:p>
    <w:p w:rsidR="00FA5BCF" w:rsidRPr="00FA5BCF" w:rsidRDefault="00FA5BCF" w:rsidP="00FA5BCF">
      <w:pPr>
        <w:pStyle w:val="BodyTextIndent"/>
        <w:numPr>
          <w:ilvl w:val="0"/>
          <w:numId w:val="2"/>
        </w:numPr>
        <w:rPr>
          <w:szCs w:val="24"/>
        </w:rPr>
      </w:pPr>
      <w:r w:rsidRPr="00FA5BCF">
        <w:rPr>
          <w:szCs w:val="24"/>
        </w:rPr>
        <w:t>The meter shall accept a burden up to 0.36VA per phase, Max at 600V, and 0.014VA at 120 Volts.</w:t>
      </w:r>
    </w:p>
    <w:p w:rsidR="00FA5BCF" w:rsidRPr="00FA5BCF" w:rsidRDefault="00FA5BCF" w:rsidP="00FA5BCF">
      <w:pPr>
        <w:pStyle w:val="BodyTextIndent"/>
        <w:numPr>
          <w:ilvl w:val="0"/>
          <w:numId w:val="2"/>
        </w:numPr>
        <w:rPr>
          <w:szCs w:val="24"/>
        </w:rPr>
      </w:pPr>
      <w:r w:rsidRPr="00FA5BCF">
        <w:rPr>
          <w:szCs w:val="24"/>
        </w:rPr>
        <w:t xml:space="preserve">The meter shall accept a voltage input range of up to </w:t>
      </w:r>
      <w:r w:rsidR="006978E7">
        <w:rPr>
          <w:szCs w:val="24"/>
        </w:rPr>
        <w:t xml:space="preserve">416 Volts Line to Neutral, and </w:t>
      </w:r>
      <w:r w:rsidRPr="00FA5BCF">
        <w:rPr>
          <w:szCs w:val="24"/>
        </w:rPr>
        <w:t xml:space="preserve">up to 721 Volts Line to Line. </w:t>
      </w:r>
    </w:p>
    <w:p w:rsidR="00FA5BCF" w:rsidRPr="00FA5BCF" w:rsidRDefault="00FA5BCF" w:rsidP="00FA5BCF">
      <w:pPr>
        <w:pStyle w:val="BodyTextIndent"/>
        <w:numPr>
          <w:ilvl w:val="0"/>
          <w:numId w:val="2"/>
        </w:numPr>
        <w:rPr>
          <w:szCs w:val="24"/>
        </w:rPr>
      </w:pPr>
      <w:r w:rsidRPr="00FA5BCF">
        <w:rPr>
          <w:szCs w:val="24"/>
        </w:rPr>
        <w:t>The meter shall accept a current reading of up to 11 Amps continuous.</w:t>
      </w:r>
    </w:p>
    <w:p w:rsidR="00FA5BCF" w:rsidRPr="00FA5BCF" w:rsidRDefault="00FA5BCF" w:rsidP="00FA5BCF">
      <w:pPr>
        <w:pStyle w:val="BodyTextIndent"/>
        <w:numPr>
          <w:ilvl w:val="0"/>
          <w:numId w:val="2"/>
        </w:numPr>
        <w:rPr>
          <w:szCs w:val="24"/>
        </w:rPr>
      </w:pPr>
      <w:r w:rsidRPr="00FA5BCF">
        <w:rPr>
          <w:szCs w:val="24"/>
        </w:rPr>
        <w:t>The meter shall have color-coordinated voltage and current inputs.</w:t>
      </w:r>
    </w:p>
    <w:p w:rsidR="00165755" w:rsidRPr="00FA5BCF" w:rsidRDefault="00FA5BCF" w:rsidP="00FA5BCF">
      <w:pPr>
        <w:pStyle w:val="BodyTextIndent"/>
        <w:numPr>
          <w:ilvl w:val="0"/>
          <w:numId w:val="2"/>
        </w:numPr>
        <w:spacing w:after="0"/>
        <w:rPr>
          <w:szCs w:val="24"/>
        </w:rPr>
      </w:pPr>
      <w:r w:rsidRPr="00FA5BCF">
        <w:rPr>
          <w:szCs w:val="24"/>
        </w:rPr>
        <w:t>The meter shall have a phasor diagram that clearly shows wiring status.</w:t>
      </w:r>
    </w:p>
    <w:p w:rsidR="00165755" w:rsidRDefault="00165755">
      <w:pPr>
        <w:pStyle w:val="BodyTextIndent"/>
        <w:tabs>
          <w:tab w:val="clear" w:pos="1440"/>
        </w:tabs>
        <w:spacing w:after="0"/>
        <w:ind w:left="1080" w:firstLine="0"/>
        <w:rPr>
          <w:sz w:val="20"/>
        </w:rPr>
      </w:pPr>
    </w:p>
    <w:p w:rsidR="00FA5BCF" w:rsidRPr="00FA5BCF" w:rsidRDefault="00FA5BCF" w:rsidP="00FA5BCF">
      <w:pPr>
        <w:pStyle w:val="BodyTextIndent"/>
        <w:numPr>
          <w:ilvl w:val="0"/>
          <w:numId w:val="32"/>
        </w:numPr>
        <w:tabs>
          <w:tab w:val="clear" w:pos="1440"/>
          <w:tab w:val="clear" w:pos="1710"/>
          <w:tab w:val="num" w:pos="810"/>
        </w:tabs>
        <w:ind w:left="810"/>
        <w:rPr>
          <w:szCs w:val="24"/>
        </w:rPr>
      </w:pPr>
      <w:r w:rsidRPr="00FA5BCF">
        <w:rPr>
          <w:szCs w:val="24"/>
        </w:rPr>
        <w:t>The meter shall use a dual input method for current inputs.  Method one shall allow the CT to pass directly through the meter without any physical termination on the meter, ensuring the meter cannot be a point of failure on the CT circuit.  The second method shall provide additional termination pass-through bars, allowing the CT leads to be terminated on the meter.  The meter must support both termination methods.</w:t>
      </w:r>
    </w:p>
    <w:p w:rsidR="00FA5BCF" w:rsidRPr="00FA5BCF" w:rsidRDefault="00FA5BCF" w:rsidP="00FA5BCF">
      <w:pPr>
        <w:pStyle w:val="BodyTextIndent"/>
        <w:numPr>
          <w:ilvl w:val="2"/>
          <w:numId w:val="27"/>
        </w:numPr>
        <w:tabs>
          <w:tab w:val="clear" w:pos="2340"/>
          <w:tab w:val="left" w:pos="1080"/>
          <w:tab w:val="left" w:pos="1170"/>
          <w:tab w:val="num" w:pos="1350"/>
          <w:tab w:val="left" w:pos="1440"/>
          <w:tab w:val="left" w:pos="1530"/>
        </w:tabs>
        <w:ind w:left="1530"/>
        <w:rPr>
          <w:szCs w:val="24"/>
        </w:rPr>
      </w:pPr>
      <w:r w:rsidRPr="00FA5BCF">
        <w:rPr>
          <w:szCs w:val="24"/>
        </w:rPr>
        <w:t xml:space="preserve">   Fault Current Withstand shall be 100 Amps for 10 seconds, 300 Amps for 3 seconds, and 500 Amps for 1 second.</w:t>
      </w:r>
    </w:p>
    <w:p w:rsidR="00FA5BCF" w:rsidRPr="00FA5BCF" w:rsidRDefault="00FA5BCF" w:rsidP="00FA5BCF">
      <w:pPr>
        <w:pStyle w:val="BodyTextIndent"/>
        <w:numPr>
          <w:ilvl w:val="2"/>
          <w:numId w:val="27"/>
        </w:numPr>
        <w:tabs>
          <w:tab w:val="clear" w:pos="2340"/>
          <w:tab w:val="left" w:pos="1080"/>
          <w:tab w:val="left" w:pos="1170"/>
          <w:tab w:val="num" w:pos="1350"/>
          <w:tab w:val="left" w:pos="1440"/>
          <w:tab w:val="left" w:pos="1530"/>
        </w:tabs>
        <w:ind w:left="1530"/>
        <w:rPr>
          <w:szCs w:val="24"/>
        </w:rPr>
      </w:pPr>
      <w:r w:rsidRPr="00FA5BCF">
        <w:rPr>
          <w:szCs w:val="24"/>
        </w:rPr>
        <w:t xml:space="preserve">   The meter shall be programmable for current to any CT ratio. DIP switches or other fixed ratios shall not be acceptable.</w:t>
      </w:r>
    </w:p>
    <w:p w:rsidR="00FA5BCF" w:rsidRPr="00FA5BCF" w:rsidRDefault="00FA5BCF" w:rsidP="00FA5BCF">
      <w:pPr>
        <w:pStyle w:val="BodyTextIndent"/>
        <w:numPr>
          <w:ilvl w:val="2"/>
          <w:numId w:val="27"/>
        </w:numPr>
        <w:tabs>
          <w:tab w:val="clear" w:pos="2340"/>
          <w:tab w:val="left" w:pos="1080"/>
          <w:tab w:val="left" w:pos="1170"/>
          <w:tab w:val="num" w:pos="1350"/>
          <w:tab w:val="left" w:pos="1440"/>
          <w:tab w:val="left" w:pos="1530"/>
        </w:tabs>
        <w:ind w:left="1530"/>
        <w:rPr>
          <w:szCs w:val="24"/>
        </w:rPr>
      </w:pPr>
      <w:r w:rsidRPr="00FA5BCF">
        <w:rPr>
          <w:szCs w:val="24"/>
        </w:rPr>
        <w:t xml:space="preserve">   The meter shall accept a burden of  0.005VA per phase, Max at 11 Amps.</w:t>
      </w:r>
    </w:p>
    <w:p w:rsidR="00FA5BCF" w:rsidRPr="00FA5BCF" w:rsidRDefault="00FA5BCF" w:rsidP="00FA5BCF">
      <w:pPr>
        <w:pStyle w:val="BodyTextIndent"/>
        <w:numPr>
          <w:ilvl w:val="2"/>
          <w:numId w:val="27"/>
        </w:numPr>
        <w:tabs>
          <w:tab w:val="clear" w:pos="2340"/>
          <w:tab w:val="left" w:pos="1080"/>
          <w:tab w:val="left" w:pos="1170"/>
          <w:tab w:val="num" w:pos="1350"/>
          <w:tab w:val="left" w:pos="1440"/>
          <w:tab w:val="left" w:pos="1530"/>
        </w:tabs>
        <w:ind w:left="1530"/>
        <w:rPr>
          <w:szCs w:val="24"/>
        </w:rPr>
      </w:pPr>
      <w:r w:rsidRPr="00FA5BCF">
        <w:rPr>
          <w:szCs w:val="24"/>
        </w:rPr>
        <w:t xml:space="preserve">   The meter shall begin reading at 5mA pickup current.</w:t>
      </w:r>
    </w:p>
    <w:p w:rsidR="00FA5BCF" w:rsidRPr="00FA5BCF" w:rsidRDefault="00FA5BCF" w:rsidP="00FA5BCF">
      <w:pPr>
        <w:pStyle w:val="BodyTextIndent"/>
        <w:numPr>
          <w:ilvl w:val="2"/>
          <w:numId w:val="27"/>
        </w:numPr>
        <w:tabs>
          <w:tab w:val="clear" w:pos="2340"/>
          <w:tab w:val="left" w:pos="1080"/>
          <w:tab w:val="left" w:pos="1170"/>
          <w:tab w:val="num" w:pos="1350"/>
          <w:tab w:val="left" w:pos="1440"/>
          <w:tab w:val="left" w:pos="1530"/>
        </w:tabs>
        <w:ind w:left="1530"/>
        <w:rPr>
          <w:szCs w:val="24"/>
        </w:rPr>
      </w:pPr>
      <w:r w:rsidRPr="00FA5BCF">
        <w:rPr>
          <w:szCs w:val="24"/>
        </w:rPr>
        <w:lastRenderedPageBreak/>
        <w:t xml:space="preserve">   Pass through wire gauge dimension of 0.177” / 4.5 mm shall be available.</w:t>
      </w:r>
    </w:p>
    <w:p w:rsidR="00FA5BCF" w:rsidRPr="00FA5BCF" w:rsidRDefault="00FA5BCF" w:rsidP="00FA5BCF">
      <w:pPr>
        <w:pStyle w:val="BodyTextIndent"/>
        <w:numPr>
          <w:ilvl w:val="2"/>
          <w:numId w:val="27"/>
        </w:numPr>
        <w:tabs>
          <w:tab w:val="clear" w:pos="2340"/>
          <w:tab w:val="left" w:pos="1080"/>
          <w:tab w:val="left" w:pos="1170"/>
          <w:tab w:val="num" w:pos="1350"/>
          <w:tab w:val="left" w:pos="1440"/>
          <w:tab w:val="left" w:pos="1530"/>
        </w:tabs>
        <w:ind w:left="1530"/>
        <w:rPr>
          <w:szCs w:val="24"/>
        </w:rPr>
      </w:pPr>
      <w:r w:rsidRPr="00FA5BCF">
        <w:rPr>
          <w:szCs w:val="24"/>
        </w:rPr>
        <w:t xml:space="preserve">   All inputs and outputs shall be galvanically isolated to 2500 Volts AC.</w:t>
      </w:r>
    </w:p>
    <w:p w:rsidR="00FA5BCF" w:rsidRPr="00FA5BCF" w:rsidRDefault="00FA5BCF" w:rsidP="00FA5BCF">
      <w:pPr>
        <w:pStyle w:val="BodyTextIndent"/>
        <w:numPr>
          <w:ilvl w:val="2"/>
          <w:numId w:val="27"/>
        </w:numPr>
        <w:tabs>
          <w:tab w:val="clear" w:pos="2340"/>
          <w:tab w:val="left" w:pos="1080"/>
          <w:tab w:val="left" w:pos="1170"/>
          <w:tab w:val="num" w:pos="1350"/>
          <w:tab w:val="left" w:pos="1440"/>
          <w:tab w:val="left" w:pos="1530"/>
        </w:tabs>
        <w:ind w:left="1530"/>
        <w:rPr>
          <w:szCs w:val="24"/>
        </w:rPr>
      </w:pPr>
      <w:r w:rsidRPr="00FA5BCF">
        <w:rPr>
          <w:szCs w:val="24"/>
        </w:rPr>
        <w:t xml:space="preserve">   The meter shall accept current inputs of class 10: (0 to 10) A, 5 Amp Nominal, and class 2 (0 to 2) A, 1A Nominal Secondary.                                               </w:t>
      </w:r>
    </w:p>
    <w:p w:rsidR="00165755" w:rsidRDefault="00165755">
      <w:pPr>
        <w:tabs>
          <w:tab w:val="left" w:pos="720"/>
        </w:tabs>
        <w:spacing w:before="120" w:after="120"/>
        <w:ind w:left="720" w:hanging="360"/>
      </w:pPr>
      <w:r>
        <w:t>D.</w:t>
      </w:r>
      <w:r>
        <w:tab/>
        <w:t>The meter shall have an accu</w:t>
      </w:r>
      <w:r w:rsidR="00382607">
        <w:t>racy of +/- 0.1% or better for V</w:t>
      </w:r>
      <w:r>
        <w:t xml:space="preserve">olts and </w:t>
      </w:r>
      <w:r w:rsidR="00382607">
        <w:t>A</w:t>
      </w:r>
      <w:r>
        <w:t>mps, and 0.2% for power and energy functions.  The meter shall meet the accuracy requirements of IEC6</w:t>
      </w:r>
      <w:r w:rsidR="008C5C7F">
        <w:t>2053-22</w:t>
      </w:r>
      <w:r>
        <w:t xml:space="preserve"> (Class 0.2%) and ANSI C12.20 (Class 0.2%).</w:t>
      </w:r>
      <w:r w:rsidR="00612BD9">
        <w:t xml:space="preserve"> The meter shall have a Frequency measurement </w:t>
      </w:r>
      <w:r w:rsidR="004F4857">
        <w:t>accuracy of not less than 0.001 Hz</w:t>
      </w:r>
      <w:r w:rsidR="00612BD9">
        <w:t>.</w:t>
      </w:r>
    </w:p>
    <w:p w:rsidR="00165755" w:rsidRDefault="00165755">
      <w:pPr>
        <w:pStyle w:val="BodyTextIndent"/>
        <w:numPr>
          <w:ilvl w:val="0"/>
          <w:numId w:val="20"/>
        </w:numPr>
      </w:pPr>
      <w:r>
        <w:t>The meter shall provide true RMS measurements of voltage, - phase to neutral and phase-to-phase; and current, per phase and neutral.</w:t>
      </w:r>
    </w:p>
    <w:p w:rsidR="00165755" w:rsidRDefault="00165755">
      <w:pPr>
        <w:pStyle w:val="BodyTextIndent"/>
        <w:numPr>
          <w:ilvl w:val="0"/>
          <w:numId w:val="20"/>
        </w:numPr>
      </w:pPr>
      <w:r>
        <w:t xml:space="preserve">The meter shall </w:t>
      </w:r>
      <w:r w:rsidR="00A77DFC">
        <w:t xml:space="preserve">calculate RMS readings, </w:t>
      </w:r>
      <w:r>
        <w:t>sampling at over 400 samples per cycle on all channels measured readings</w:t>
      </w:r>
      <w:r w:rsidR="006948E4">
        <w:t xml:space="preserve"> continuously with no cycle blind spots</w:t>
      </w:r>
      <w:r>
        <w:t>.</w:t>
      </w:r>
    </w:p>
    <w:p w:rsidR="00165755" w:rsidRDefault="00165755">
      <w:pPr>
        <w:pStyle w:val="BodyTextIndent"/>
        <w:numPr>
          <w:ilvl w:val="0"/>
          <w:numId w:val="20"/>
        </w:numPr>
      </w:pPr>
      <w:r>
        <w:t>The meter shall utilize 24 bit Analog to Digital conversion.</w:t>
      </w:r>
    </w:p>
    <w:p w:rsidR="00165755" w:rsidRDefault="00165755">
      <w:pPr>
        <w:pStyle w:val="BodyTextIndent"/>
        <w:numPr>
          <w:ilvl w:val="0"/>
          <w:numId w:val="20"/>
        </w:numPr>
        <w:spacing w:after="0"/>
      </w:pPr>
      <w:r>
        <w:t>Th</w:t>
      </w:r>
      <w:r w:rsidR="00A77DFC">
        <w:t xml:space="preserve">e meter shall provide </w:t>
      </w:r>
      <w:r w:rsidR="00D1376B">
        <w:t>%THD (% of T</w:t>
      </w:r>
      <w:r>
        <w:t xml:space="preserve">otal Harmonic Distortion). Harmonic </w:t>
      </w:r>
      <w:r w:rsidR="00A77DFC">
        <w:t xml:space="preserve">magnitude </w:t>
      </w:r>
      <w:r>
        <w:t>recording to the 40</w:t>
      </w:r>
      <w:r>
        <w:rPr>
          <w:vertAlign w:val="superscript"/>
        </w:rPr>
        <w:t>th</w:t>
      </w:r>
      <w:r>
        <w:t xml:space="preserve"> order shall be available for voltage and current harmonics.</w:t>
      </w:r>
    </w:p>
    <w:p w:rsidR="00165755" w:rsidRDefault="00165755">
      <w:pPr>
        <w:pStyle w:val="BodyTextIndent"/>
        <w:tabs>
          <w:tab w:val="clear" w:pos="1440"/>
        </w:tabs>
        <w:spacing w:after="0"/>
        <w:ind w:left="1080" w:firstLine="0"/>
        <w:rPr>
          <w:sz w:val="16"/>
        </w:rPr>
      </w:pPr>
    </w:p>
    <w:p w:rsidR="0081022A" w:rsidRDefault="00165755">
      <w:pPr>
        <w:tabs>
          <w:tab w:val="left" w:pos="720"/>
        </w:tabs>
        <w:ind w:left="720" w:hanging="360"/>
      </w:pPr>
      <w:r>
        <w:t>E.</w:t>
      </w:r>
      <w:r>
        <w:tab/>
      </w:r>
      <w:r w:rsidR="0081022A">
        <w:t>The meter shall provide a simultaneous voltage and current waveform recorder.</w:t>
      </w:r>
    </w:p>
    <w:p w:rsidR="0081022A" w:rsidRDefault="0081022A" w:rsidP="00D767B0">
      <w:pPr>
        <w:tabs>
          <w:tab w:val="left" w:pos="720"/>
        </w:tabs>
        <w:spacing w:before="120"/>
        <w:ind w:left="720" w:hanging="360"/>
      </w:pPr>
      <w:r>
        <w:tab/>
        <w:t xml:space="preserve">      1.  The meter shall be capable of recording 512 samples per cycle for a voltage sag or</w:t>
      </w:r>
    </w:p>
    <w:p w:rsidR="0081022A" w:rsidRDefault="0081022A" w:rsidP="00D767B0">
      <w:pPr>
        <w:tabs>
          <w:tab w:val="left" w:pos="720"/>
        </w:tabs>
        <w:ind w:left="720" w:hanging="360"/>
      </w:pPr>
      <w:r>
        <w:t xml:space="preserve">                 swell or a current fault event. </w:t>
      </w:r>
    </w:p>
    <w:p w:rsidR="0081022A" w:rsidRDefault="0081022A" w:rsidP="00D767B0">
      <w:pPr>
        <w:numPr>
          <w:ilvl w:val="0"/>
          <w:numId w:val="36"/>
        </w:numPr>
        <w:tabs>
          <w:tab w:val="left" w:pos="720"/>
        </w:tabs>
        <w:spacing w:before="120"/>
      </w:pPr>
      <w:r>
        <w:t>The meter shall provide pre- and post-event recording capability.</w:t>
      </w:r>
    </w:p>
    <w:p w:rsidR="0081022A" w:rsidRDefault="00D767B0" w:rsidP="00D767B0">
      <w:pPr>
        <w:numPr>
          <w:ilvl w:val="0"/>
          <w:numId w:val="36"/>
        </w:numPr>
        <w:tabs>
          <w:tab w:val="left" w:pos="720"/>
        </w:tabs>
        <w:spacing w:before="120"/>
      </w:pPr>
      <w:r>
        <w:t>The meter shall have a programmable sampling rate for the waveform recorder.</w:t>
      </w:r>
    </w:p>
    <w:p w:rsidR="00D767B0" w:rsidRDefault="00D767B0" w:rsidP="00D767B0">
      <w:pPr>
        <w:numPr>
          <w:ilvl w:val="0"/>
          <w:numId w:val="36"/>
        </w:numPr>
        <w:tabs>
          <w:tab w:val="left" w:pos="720"/>
        </w:tabs>
        <w:spacing w:before="120"/>
      </w:pPr>
      <w:r>
        <w:t>The meter shall have an advanced DSP design that allows power quality triggers to be based on a 1 cycle updated RMS.</w:t>
      </w:r>
    </w:p>
    <w:p w:rsidR="00D767B0" w:rsidRDefault="00D767B0" w:rsidP="00D767B0">
      <w:pPr>
        <w:numPr>
          <w:ilvl w:val="0"/>
          <w:numId w:val="36"/>
        </w:numPr>
        <w:tabs>
          <w:tab w:val="left" w:pos="720"/>
        </w:tabs>
        <w:spacing w:before="120"/>
      </w:pPr>
      <w:r>
        <w:t>The meter shall allow up to 170 events to be recorded.</w:t>
      </w:r>
    </w:p>
    <w:p w:rsidR="00D767B0" w:rsidRDefault="00D767B0" w:rsidP="00D767B0">
      <w:pPr>
        <w:numPr>
          <w:ilvl w:val="0"/>
          <w:numId w:val="36"/>
        </w:numPr>
        <w:tabs>
          <w:tab w:val="left" w:pos="720"/>
        </w:tabs>
        <w:spacing w:before="120"/>
      </w:pPr>
      <w:r>
        <w:t>The meter shall store waveform data in a first-in, first-out circular buffer to insure that data is always being recorded.</w:t>
      </w:r>
    </w:p>
    <w:p w:rsidR="0081022A" w:rsidRDefault="0081022A">
      <w:pPr>
        <w:tabs>
          <w:tab w:val="left" w:pos="720"/>
        </w:tabs>
        <w:ind w:left="720" w:hanging="360"/>
      </w:pPr>
    </w:p>
    <w:p w:rsidR="00165755" w:rsidRDefault="0081022A">
      <w:pPr>
        <w:tabs>
          <w:tab w:val="left" w:pos="720"/>
        </w:tabs>
        <w:ind w:left="720" w:hanging="360"/>
      </w:pPr>
      <w:r>
        <w:t xml:space="preserve">F. </w:t>
      </w:r>
      <w:r w:rsidR="003D4FE9">
        <w:t xml:space="preserve"> </w:t>
      </w:r>
      <w:r w:rsidR="00165755">
        <w:t>The meter shall include a three-line, bright red, .56” LED display.</w:t>
      </w:r>
    </w:p>
    <w:p w:rsidR="00165755" w:rsidRDefault="00165755">
      <w:pPr>
        <w:pStyle w:val="BodyTextIndent"/>
        <w:numPr>
          <w:ilvl w:val="0"/>
          <w:numId w:val="21"/>
        </w:numPr>
      </w:pPr>
      <w:r>
        <w:t>The meter shall fit in both DIN 92mm and ANSI C39.1 round cut-outs.</w:t>
      </w:r>
    </w:p>
    <w:p w:rsidR="00165755" w:rsidRDefault="00165755">
      <w:pPr>
        <w:pStyle w:val="BodyTextIndent"/>
        <w:numPr>
          <w:ilvl w:val="0"/>
          <w:numId w:val="21"/>
        </w:numPr>
        <w:spacing w:after="0"/>
      </w:pPr>
      <w:r>
        <w:t>The meter must display a % of Load Bar on the front panel to provide an analog feel.  The % Load bar shall have not less than 10 segments.</w:t>
      </w:r>
    </w:p>
    <w:p w:rsidR="00165755" w:rsidRDefault="00165755">
      <w:pPr>
        <w:pStyle w:val="BodyTextIndent"/>
        <w:tabs>
          <w:tab w:val="clear" w:pos="1440"/>
        </w:tabs>
        <w:spacing w:after="0"/>
        <w:ind w:left="1080" w:firstLine="0"/>
        <w:rPr>
          <w:sz w:val="20"/>
        </w:rPr>
      </w:pPr>
    </w:p>
    <w:p w:rsidR="00165755" w:rsidRDefault="00165755" w:rsidP="003D4FE9">
      <w:pPr>
        <w:pStyle w:val="BodyTextIndent"/>
        <w:numPr>
          <w:ilvl w:val="1"/>
          <w:numId w:val="36"/>
        </w:numPr>
        <w:tabs>
          <w:tab w:val="clear" w:pos="1440"/>
          <w:tab w:val="clear" w:pos="2160"/>
          <w:tab w:val="left" w:pos="360"/>
          <w:tab w:val="num" w:pos="720"/>
        </w:tabs>
        <w:spacing w:after="0"/>
        <w:ind w:hanging="1800"/>
      </w:pPr>
      <w:r>
        <w:t xml:space="preserve">The meter shall be available in transducer only version, </w:t>
      </w:r>
      <w:r w:rsidR="001D67FB">
        <w:t>with no</w:t>
      </w:r>
      <w:r>
        <w:t xml:space="preserve"> display.    </w:t>
      </w:r>
    </w:p>
    <w:p w:rsidR="00165755" w:rsidRDefault="00165755">
      <w:pPr>
        <w:pStyle w:val="BodyTextIndent"/>
        <w:numPr>
          <w:ilvl w:val="1"/>
          <w:numId w:val="32"/>
        </w:numPr>
        <w:tabs>
          <w:tab w:val="clear" w:pos="2430"/>
          <w:tab w:val="left" w:pos="1440"/>
        </w:tabs>
        <w:ind w:left="1530" w:hanging="450"/>
      </w:pPr>
      <w:r>
        <w:t xml:space="preserve"> The meter shall mount directly to a DIN rail and provide RS485 Modbus or DNP 3.0 output.</w:t>
      </w:r>
    </w:p>
    <w:p w:rsidR="00165755" w:rsidRDefault="00165755">
      <w:pPr>
        <w:pStyle w:val="BodyTextIndent"/>
        <w:tabs>
          <w:tab w:val="left" w:pos="1440"/>
        </w:tabs>
        <w:spacing w:after="0"/>
        <w:ind w:left="1080" w:firstLine="0"/>
        <w:rPr>
          <w:sz w:val="20"/>
        </w:rPr>
      </w:pPr>
    </w:p>
    <w:p w:rsidR="00FA5BCF" w:rsidRPr="00FA5BCF" w:rsidRDefault="00FA5BCF" w:rsidP="00FA5BCF">
      <w:pPr>
        <w:pStyle w:val="BodyTextIndent"/>
        <w:numPr>
          <w:ilvl w:val="1"/>
          <w:numId w:val="20"/>
        </w:numPr>
        <w:tabs>
          <w:tab w:val="clear" w:pos="810"/>
          <w:tab w:val="clear" w:pos="1440"/>
          <w:tab w:val="left" w:pos="360"/>
          <w:tab w:val="num" w:pos="720"/>
        </w:tabs>
        <w:ind w:left="720"/>
        <w:rPr>
          <w:szCs w:val="24"/>
        </w:rPr>
      </w:pPr>
      <w:r w:rsidRPr="00FA5BCF">
        <w:rPr>
          <w:szCs w:val="24"/>
        </w:rPr>
        <w:t xml:space="preserve"> The meter shall be a traceable revenue meter, which shall contain a utility grade test </w:t>
      </w:r>
      <w:r w:rsidRPr="00FA5BCF">
        <w:rPr>
          <w:szCs w:val="24"/>
        </w:rPr>
        <w:br/>
        <w:t xml:space="preserve"> pulse allowing power providers to verify and confirm that the meter is performing to its</w:t>
      </w:r>
      <w:r w:rsidRPr="00FA5BCF">
        <w:rPr>
          <w:szCs w:val="24"/>
        </w:rPr>
        <w:br/>
        <w:t xml:space="preserve"> rated accuracy.</w:t>
      </w:r>
    </w:p>
    <w:p w:rsidR="00FA5BCF" w:rsidRDefault="00FA5BCF" w:rsidP="00FA5BCF">
      <w:pPr>
        <w:pStyle w:val="BodyTextIndent"/>
        <w:tabs>
          <w:tab w:val="clear" w:pos="1440"/>
          <w:tab w:val="left" w:pos="720"/>
        </w:tabs>
        <w:spacing w:after="0"/>
        <w:ind w:left="360" w:firstLine="0"/>
      </w:pPr>
    </w:p>
    <w:p w:rsidR="00165755" w:rsidRDefault="00165755" w:rsidP="003D4FE9">
      <w:pPr>
        <w:pStyle w:val="BodyTextIndent"/>
        <w:numPr>
          <w:ilvl w:val="1"/>
          <w:numId w:val="20"/>
        </w:numPr>
        <w:tabs>
          <w:tab w:val="clear" w:pos="1440"/>
          <w:tab w:val="left" w:pos="720"/>
        </w:tabs>
        <w:spacing w:after="0"/>
        <w:ind w:hanging="450"/>
      </w:pPr>
      <w:r>
        <w:lastRenderedPageBreak/>
        <w:t xml:space="preserve">Power meter shall include </w:t>
      </w:r>
      <w:r w:rsidR="00D00243">
        <w:t>Software</w:t>
      </w:r>
      <w:r>
        <w:t xml:space="preserve"> </w:t>
      </w:r>
      <w:r w:rsidR="00D00243">
        <w:t>options</w:t>
      </w:r>
      <w:r>
        <w:t>, which shall allow user to upgrade in field without removing installed meter.</w:t>
      </w:r>
    </w:p>
    <w:p w:rsidR="00165755" w:rsidRDefault="00165755">
      <w:pPr>
        <w:pStyle w:val="BodyTextIndent"/>
        <w:numPr>
          <w:ilvl w:val="0"/>
          <w:numId w:val="28"/>
        </w:numPr>
      </w:pPr>
      <w:r>
        <w:t xml:space="preserve">The </w:t>
      </w:r>
      <w:r w:rsidR="00D00243">
        <w:t>Software options</w:t>
      </w:r>
      <w:r>
        <w:t xml:space="preserve"> shall be:</w:t>
      </w:r>
    </w:p>
    <w:p w:rsidR="00165755" w:rsidRDefault="00165755">
      <w:pPr>
        <w:pStyle w:val="BodyTextIndent"/>
        <w:numPr>
          <w:ilvl w:val="1"/>
          <w:numId w:val="28"/>
        </w:numPr>
        <w:tabs>
          <w:tab w:val="clear" w:pos="1440"/>
        </w:tabs>
      </w:pPr>
      <w:r>
        <w:t xml:space="preserve">Volts, Amps, kW, kVAR, PF, kVA, Freq., kWh, kVAh, kVARh, and I/O Expansion - </w:t>
      </w:r>
      <w:r w:rsidR="00D00243">
        <w:t>A</w:t>
      </w:r>
    </w:p>
    <w:p w:rsidR="00165755" w:rsidRDefault="00165755">
      <w:pPr>
        <w:pStyle w:val="BodyTextIndent"/>
        <w:numPr>
          <w:ilvl w:val="1"/>
          <w:numId w:val="28"/>
        </w:numPr>
        <w:tabs>
          <w:tab w:val="clear" w:pos="1440"/>
        </w:tabs>
      </w:pPr>
      <w:r>
        <w:t xml:space="preserve">Above with 2 Megabytes of memory for Data-logging  - </w:t>
      </w:r>
      <w:r w:rsidR="00D00243">
        <w:t>B</w:t>
      </w:r>
    </w:p>
    <w:p w:rsidR="00165755" w:rsidRDefault="00165755">
      <w:pPr>
        <w:pStyle w:val="BodyTextIndent"/>
        <w:numPr>
          <w:ilvl w:val="1"/>
          <w:numId w:val="28"/>
        </w:numPr>
        <w:tabs>
          <w:tab w:val="clear" w:pos="1440"/>
        </w:tabs>
      </w:pPr>
      <w:r>
        <w:t xml:space="preserve">Above with Power Quality Harmonics - </w:t>
      </w:r>
      <w:r w:rsidR="00D00243">
        <w:t>C</w:t>
      </w:r>
    </w:p>
    <w:p w:rsidR="00165755" w:rsidRDefault="00165755">
      <w:pPr>
        <w:pStyle w:val="BodyTextIndent"/>
        <w:numPr>
          <w:ilvl w:val="1"/>
          <w:numId w:val="28"/>
        </w:numPr>
        <w:tabs>
          <w:tab w:val="clear" w:pos="1440"/>
        </w:tabs>
      </w:pPr>
      <w:r>
        <w:t xml:space="preserve">Above, with Limit and Control Functions - </w:t>
      </w:r>
      <w:r w:rsidR="00D00243">
        <w:t>D</w:t>
      </w:r>
    </w:p>
    <w:p w:rsidR="00165755" w:rsidRDefault="00165755">
      <w:pPr>
        <w:pStyle w:val="BodyTextIndent"/>
        <w:numPr>
          <w:ilvl w:val="1"/>
          <w:numId w:val="28"/>
        </w:numPr>
        <w:tabs>
          <w:tab w:val="clear" w:pos="1440"/>
        </w:tabs>
      </w:pPr>
      <w:r>
        <w:t xml:space="preserve">Above, with 64 samples per cycle Waveform Recorder and 3 Megabytes of memory for Data-logging - </w:t>
      </w:r>
      <w:r w:rsidR="00D00243">
        <w:t>E</w:t>
      </w:r>
    </w:p>
    <w:p w:rsidR="00165755" w:rsidRDefault="00165755">
      <w:pPr>
        <w:pStyle w:val="BodyTextIndent"/>
        <w:numPr>
          <w:ilvl w:val="1"/>
          <w:numId w:val="28"/>
        </w:numPr>
        <w:tabs>
          <w:tab w:val="clear" w:pos="1440"/>
        </w:tabs>
      </w:pPr>
      <w:r>
        <w:t xml:space="preserve">Above, with 512 samples per cycle Waveform Recorder and 4 Megabytes </w:t>
      </w:r>
      <w:r w:rsidR="00382607">
        <w:t xml:space="preserve">of memory for Data-logging - </w:t>
      </w:r>
      <w:r w:rsidR="00D00243">
        <w:t>F</w:t>
      </w:r>
    </w:p>
    <w:p w:rsidR="00165755" w:rsidRDefault="006F1FE6">
      <w:pPr>
        <w:pStyle w:val="BodyTextIndent"/>
        <w:tabs>
          <w:tab w:val="clear" w:pos="1440"/>
        </w:tabs>
      </w:pPr>
      <w:r>
        <w:t xml:space="preserve">2.   These </w:t>
      </w:r>
      <w:r w:rsidR="00DE1C8E">
        <w:t>Software options</w:t>
      </w:r>
      <w:r w:rsidR="00165755">
        <w:t xml:space="preserve"> must be able to be implemented without physically removing the installed meter.</w:t>
      </w:r>
    </w:p>
    <w:p w:rsidR="00165755" w:rsidRDefault="00FA5BCF">
      <w:pPr>
        <w:tabs>
          <w:tab w:val="left" w:pos="720"/>
        </w:tabs>
        <w:ind w:left="720" w:hanging="360"/>
      </w:pPr>
      <w:r>
        <w:t>J</w:t>
      </w:r>
      <w:r w:rsidR="00165755">
        <w:t>.</w:t>
      </w:r>
      <w:r w:rsidR="00165755">
        <w:tab/>
        <w:t>The meter shall include 2 independent communications ports on the back and face plate, with advanced features.</w:t>
      </w:r>
    </w:p>
    <w:p w:rsidR="00165755" w:rsidRDefault="00165755">
      <w:pPr>
        <w:pStyle w:val="BodyTextIndent"/>
        <w:numPr>
          <w:ilvl w:val="0"/>
          <w:numId w:val="23"/>
        </w:numPr>
      </w:pPr>
      <w:r>
        <w:t xml:space="preserve">One port shall provide RS485 communication speaking Modbus ASCII, Modbus RTU, or DNP 3.0 protocol through back plate.  </w:t>
      </w:r>
    </w:p>
    <w:p w:rsidR="00165755" w:rsidRDefault="00165755">
      <w:pPr>
        <w:pStyle w:val="BodyTextIndent"/>
        <w:numPr>
          <w:ilvl w:val="0"/>
          <w:numId w:val="23"/>
        </w:numPr>
      </w:pPr>
      <w:r>
        <w:t xml:space="preserve">Baud rates shall be from </w:t>
      </w:r>
      <w:r w:rsidR="00612BD9">
        <w:t>1200</w:t>
      </w:r>
      <w:r>
        <w:t xml:space="preserve"> baud to 57600 baud</w:t>
      </w:r>
      <w:r w:rsidR="00612BD9">
        <w:t xml:space="preserve"> for the RS485 port</w:t>
      </w:r>
      <w:r>
        <w:t>.</w:t>
      </w:r>
    </w:p>
    <w:p w:rsidR="00165755" w:rsidRDefault="00165755">
      <w:pPr>
        <w:pStyle w:val="BodyTextIndent"/>
        <w:numPr>
          <w:ilvl w:val="0"/>
          <w:numId w:val="23"/>
        </w:numPr>
      </w:pPr>
      <w:r>
        <w:t>The meter shall provide an optical IrDA port (through faceplate), as the second communication port, which shall allow the unit to be set up and programmed using a PDA or remote laptop without need for a communication cable.</w:t>
      </w:r>
    </w:p>
    <w:p w:rsidR="00165755" w:rsidRDefault="00FA5BCF">
      <w:pPr>
        <w:pStyle w:val="BodyTextIndent"/>
        <w:tabs>
          <w:tab w:val="clear" w:pos="1440"/>
        </w:tabs>
        <w:ind w:left="900" w:hanging="450"/>
      </w:pPr>
      <w:r>
        <w:t>K</w:t>
      </w:r>
      <w:r w:rsidR="00165755">
        <w:t xml:space="preserve">.  </w:t>
      </w:r>
      <w:r w:rsidR="00382607">
        <w:t xml:space="preserve">  </w:t>
      </w:r>
      <w:r w:rsidR="00165755">
        <w:t xml:space="preserve">The meter shall provide user configured fixed window </w:t>
      </w:r>
      <w:r w:rsidR="00382607">
        <w:t xml:space="preserve">or rolling window demand.  This </w:t>
      </w:r>
      <w:r w:rsidR="00165755">
        <w:t xml:space="preserve">shall allow the user to set up the particular utility demand profile.  </w:t>
      </w:r>
    </w:p>
    <w:p w:rsidR="00165755" w:rsidRDefault="00165755">
      <w:pPr>
        <w:pStyle w:val="BodyTextIndent"/>
        <w:numPr>
          <w:ilvl w:val="0"/>
          <w:numId w:val="31"/>
        </w:numPr>
        <w:tabs>
          <w:tab w:val="clear" w:pos="1440"/>
        </w:tabs>
      </w:pPr>
      <w:smartTag w:uri="urn:schemas-microsoft-com:office:smarttags" w:element="City">
        <w:smartTag w:uri="urn:schemas-microsoft-com:office:smarttags" w:element="place">
          <w:r>
            <w:t>Readings</w:t>
          </w:r>
        </w:smartTag>
      </w:smartTag>
      <w:r>
        <w:t xml:space="preserve"> for kW, kVAR, kVA and PF shall be calculated using utility demand features.  </w:t>
      </w:r>
      <w:r>
        <w:tab/>
      </w:r>
    </w:p>
    <w:p w:rsidR="00165755" w:rsidRDefault="00165755">
      <w:pPr>
        <w:pStyle w:val="BodyTextIndent"/>
        <w:numPr>
          <w:ilvl w:val="0"/>
          <w:numId w:val="31"/>
        </w:numPr>
        <w:tabs>
          <w:tab w:val="clear" w:pos="1440"/>
        </w:tabs>
      </w:pPr>
      <w:r>
        <w:t>All other parameters shall offer max and min capability over the user selectable averaging period.</w:t>
      </w:r>
    </w:p>
    <w:p w:rsidR="00165755" w:rsidRDefault="00165755">
      <w:pPr>
        <w:numPr>
          <w:ilvl w:val="0"/>
          <w:numId w:val="31"/>
        </w:numPr>
        <w:tabs>
          <w:tab w:val="left" w:pos="720"/>
        </w:tabs>
      </w:pPr>
      <w:r>
        <w:t xml:space="preserve">Voltage shall provide an instantaneous max and min reading displaying the highest surge and lowest sag seen by the meter. </w:t>
      </w:r>
    </w:p>
    <w:p w:rsidR="00165755" w:rsidRDefault="00165755">
      <w:pPr>
        <w:tabs>
          <w:tab w:val="left" w:pos="720"/>
        </w:tabs>
        <w:ind w:left="1080"/>
        <w:rPr>
          <w:sz w:val="16"/>
        </w:rPr>
      </w:pPr>
    </w:p>
    <w:p w:rsidR="00165755" w:rsidRDefault="00382607">
      <w:pPr>
        <w:numPr>
          <w:ilvl w:val="0"/>
          <w:numId w:val="31"/>
        </w:numPr>
        <w:tabs>
          <w:tab w:val="left" w:pos="720"/>
        </w:tabs>
      </w:pPr>
      <w:r>
        <w:t>The m</w:t>
      </w:r>
      <w:r w:rsidR="006F1FE6">
        <w:t>eter shall provide</w:t>
      </w:r>
      <w:r>
        <w:t xml:space="preserve"> an</w:t>
      </w:r>
      <w:r w:rsidR="006F1FE6">
        <w:t xml:space="preserve"> update</w:t>
      </w:r>
      <w:r w:rsidR="00165755">
        <w:t xml:space="preserve"> rate of </w:t>
      </w:r>
      <w:r w:rsidR="006F1FE6">
        <w:t xml:space="preserve">every </w:t>
      </w:r>
      <w:r w:rsidR="00165755">
        <w:t xml:space="preserve">6 cycles for </w:t>
      </w:r>
      <w:smartTag w:uri="urn:schemas-microsoft-com:office:smarttags" w:element="place">
        <w:r w:rsidR="00165755">
          <w:t>Watts</w:t>
        </w:r>
      </w:smartTag>
      <w:r w:rsidR="00165755">
        <w:t>, V</w:t>
      </w:r>
      <w:r w:rsidR="006F1FE6">
        <w:t>AR</w:t>
      </w:r>
      <w:r w:rsidR="00165755">
        <w:t xml:space="preserve"> and VA.  All other parameters shall be </w:t>
      </w:r>
      <w:r w:rsidR="006F1FE6">
        <w:t xml:space="preserve">every </w:t>
      </w:r>
      <w:r w:rsidR="00165755">
        <w:t>60 cycles.</w:t>
      </w:r>
    </w:p>
    <w:p w:rsidR="006F1FE6" w:rsidRDefault="006F1FE6" w:rsidP="003D4FE9">
      <w:pPr>
        <w:pStyle w:val="BodyTextIndent"/>
        <w:tabs>
          <w:tab w:val="clear" w:pos="1440"/>
        </w:tabs>
        <w:spacing w:after="0"/>
        <w:ind w:left="720" w:hanging="270"/>
      </w:pPr>
    </w:p>
    <w:p w:rsidR="00165755" w:rsidRDefault="00FA5BCF" w:rsidP="006F1FE6">
      <w:pPr>
        <w:pStyle w:val="BodyTextIndent"/>
        <w:tabs>
          <w:tab w:val="clear" w:pos="1440"/>
        </w:tabs>
        <w:spacing w:after="0"/>
        <w:ind w:left="720"/>
      </w:pPr>
      <w:r>
        <w:t>L</w:t>
      </w:r>
      <w:r w:rsidR="003D4FE9">
        <w:t>.</w:t>
      </w:r>
      <w:r w:rsidR="006F1FE6">
        <w:t xml:space="preserve"> </w:t>
      </w:r>
      <w:r w:rsidR="003D4FE9">
        <w:t xml:space="preserve"> </w:t>
      </w:r>
      <w:r w:rsidR="00165755">
        <w:t xml:space="preserve">The meter shall support </w:t>
      </w:r>
      <w:r w:rsidR="00382607">
        <w:t xml:space="preserve">a </w:t>
      </w:r>
      <w:r w:rsidR="00165755">
        <w:t>power supply of 90 to 265 Volts AC and 100 to 370 Volts DC.  Universal AC/DC Supply shall be available and shall have</w:t>
      </w:r>
      <w:r w:rsidR="00382607">
        <w:t xml:space="preserve"> a</w:t>
      </w:r>
      <w:r w:rsidR="00165755">
        <w:t xml:space="preserve"> burden of less than 11VA. </w:t>
      </w:r>
      <w:r w:rsidR="004F4857">
        <w:t>An optional power supply of 18-60 Volts DC shall be available.</w:t>
      </w:r>
    </w:p>
    <w:p w:rsidR="00FA5BCF" w:rsidRDefault="00FA5BCF" w:rsidP="00FA5BCF">
      <w:pPr>
        <w:tabs>
          <w:tab w:val="left" w:pos="720"/>
          <w:tab w:val="left" w:pos="900"/>
        </w:tabs>
        <w:ind w:left="450"/>
        <w:rPr>
          <w:sz w:val="20"/>
        </w:rPr>
      </w:pPr>
    </w:p>
    <w:p w:rsidR="00165755" w:rsidRDefault="00FA5BCF" w:rsidP="00FA5BCF">
      <w:pPr>
        <w:tabs>
          <w:tab w:val="left" w:pos="720"/>
          <w:tab w:val="left" w:pos="900"/>
        </w:tabs>
        <w:ind w:left="450"/>
      </w:pPr>
      <w:r>
        <w:t xml:space="preserve">M. </w:t>
      </w:r>
      <w:r w:rsidR="00165755">
        <w:t>The meter shall provide Limits Alarms and Control Capability as follows:</w:t>
      </w:r>
    </w:p>
    <w:p w:rsidR="00165755" w:rsidRDefault="00165755">
      <w:pPr>
        <w:numPr>
          <w:ilvl w:val="0"/>
          <w:numId w:val="35"/>
        </w:numPr>
        <w:tabs>
          <w:tab w:val="left" w:pos="720"/>
          <w:tab w:val="left" w:pos="900"/>
        </w:tabs>
        <w:spacing w:before="120" w:after="120"/>
      </w:pPr>
      <w:r>
        <w:t>Limits can be set for any measured parameter.</w:t>
      </w:r>
    </w:p>
    <w:p w:rsidR="00165755" w:rsidRDefault="00C022C3">
      <w:pPr>
        <w:numPr>
          <w:ilvl w:val="0"/>
          <w:numId w:val="35"/>
        </w:numPr>
        <w:tabs>
          <w:tab w:val="left" w:pos="720"/>
          <w:tab w:val="left" w:pos="900"/>
        </w:tabs>
        <w:spacing w:before="120" w:after="120"/>
      </w:pPr>
      <w:r>
        <w:t>Up to 16 limits</w:t>
      </w:r>
      <w:r w:rsidR="00165755">
        <w:t xml:space="preserve"> can be set.</w:t>
      </w:r>
    </w:p>
    <w:p w:rsidR="00165755" w:rsidRDefault="00165755">
      <w:pPr>
        <w:numPr>
          <w:ilvl w:val="0"/>
          <w:numId w:val="35"/>
        </w:numPr>
        <w:tabs>
          <w:tab w:val="left" w:pos="720"/>
          <w:tab w:val="left" w:pos="900"/>
        </w:tabs>
        <w:spacing w:before="120" w:after="120"/>
      </w:pPr>
      <w:r>
        <w:t>Limits shall be based on % of Full Scale settings.</w:t>
      </w:r>
    </w:p>
    <w:p w:rsidR="00165755" w:rsidRDefault="00165755">
      <w:pPr>
        <w:numPr>
          <w:ilvl w:val="0"/>
          <w:numId w:val="35"/>
        </w:numPr>
        <w:tabs>
          <w:tab w:val="left" w:pos="720"/>
          <w:tab w:val="left" w:pos="900"/>
        </w:tabs>
        <w:spacing w:before="120" w:after="120"/>
      </w:pPr>
      <w:r>
        <w:lastRenderedPageBreak/>
        <w:t>Manual Relay Control shall be available through software.</w:t>
      </w:r>
    </w:p>
    <w:p w:rsidR="00165755" w:rsidRDefault="00165755">
      <w:pPr>
        <w:numPr>
          <w:ilvl w:val="0"/>
          <w:numId w:val="35"/>
        </w:numPr>
        <w:tabs>
          <w:tab w:val="left" w:pos="720"/>
          <w:tab w:val="left" w:pos="900"/>
        </w:tabs>
        <w:spacing w:before="120" w:after="120"/>
      </w:pPr>
      <w:r>
        <w:t>Relay set delays and reset delays shall be available.</w:t>
      </w:r>
    </w:p>
    <w:p w:rsidR="00C91373" w:rsidRDefault="00C91373">
      <w:pPr>
        <w:numPr>
          <w:ilvl w:val="0"/>
          <w:numId w:val="35"/>
        </w:numPr>
        <w:tabs>
          <w:tab w:val="left" w:pos="720"/>
          <w:tab w:val="left" w:pos="900"/>
        </w:tabs>
        <w:spacing w:before="120" w:after="120"/>
      </w:pPr>
      <w:r>
        <w:t>Relay control shall be available through DNP over Ethernet with the Ethernet Option card.</w:t>
      </w:r>
    </w:p>
    <w:p w:rsidR="00165755" w:rsidRDefault="00FA5BCF" w:rsidP="00FA5BCF">
      <w:pPr>
        <w:tabs>
          <w:tab w:val="left" w:pos="720"/>
          <w:tab w:val="left" w:pos="900"/>
        </w:tabs>
        <w:spacing w:before="120" w:after="120"/>
        <w:ind w:left="360"/>
      </w:pPr>
      <w:r>
        <w:t xml:space="preserve">N.  </w:t>
      </w:r>
      <w:r w:rsidR="00165755">
        <w:t xml:space="preserve">The meter shall have data-logging capability with the 2, 3, and 4 Megabyte memory </w:t>
      </w:r>
      <w:r>
        <w:t xml:space="preserve"> </w:t>
      </w:r>
      <w:r>
        <w:br/>
        <w:t xml:space="preserve">      </w:t>
      </w:r>
      <w:r w:rsidR="00165755">
        <w:t>upgrade (</w:t>
      </w:r>
      <w:r w:rsidR="00DE1C8E">
        <w:t>Software options B-F</w:t>
      </w:r>
      <w:r w:rsidR="00165755">
        <w:t>). The meter shall have a real-time clock</w:t>
      </w:r>
      <w:r w:rsidR="00134661">
        <w:t xml:space="preserve"> that</w:t>
      </w:r>
      <w:r w:rsidR="00165755">
        <w:t xml:space="preserve"> allows </w:t>
      </w:r>
      <w:r>
        <w:br/>
        <w:t xml:space="preserve">      </w:t>
      </w:r>
      <w:r w:rsidR="00165755">
        <w:t xml:space="preserve">for time stamping of all the data in the meter when log events are created. The meter with </w:t>
      </w:r>
      <w:r>
        <w:br/>
        <w:t xml:space="preserve">      </w:t>
      </w:r>
      <w:r w:rsidR="00DE1C8E">
        <w:t xml:space="preserve">Software options B, C,D </w:t>
      </w:r>
      <w:r w:rsidR="00165755">
        <w:t>shall have six logs; the meter with</w:t>
      </w:r>
      <w:r w:rsidR="006948E4">
        <w:t xml:space="preserve"> </w:t>
      </w:r>
      <w:r w:rsidR="00DE1C8E">
        <w:t xml:space="preserve">Software options E and F       </w:t>
      </w:r>
      <w:r w:rsidR="00165755">
        <w:t>shall also have the Waveform Log:</w:t>
      </w:r>
    </w:p>
    <w:p w:rsidR="00165755" w:rsidRDefault="00165755">
      <w:pPr>
        <w:numPr>
          <w:ilvl w:val="0"/>
          <w:numId w:val="34"/>
        </w:numPr>
        <w:tabs>
          <w:tab w:val="left" w:pos="720"/>
          <w:tab w:val="left" w:pos="900"/>
        </w:tabs>
        <w:spacing w:before="120" w:after="120"/>
      </w:pPr>
      <w:r>
        <w:t>The meter shall have three historical logs for trending profiles. Each log shall be capable of being programmed with up to 64 parameters. The user shall have the ability to allocate memory between the three historical logs in order to increase or decrease the memory allotted to each of the logs.</w:t>
      </w:r>
    </w:p>
    <w:p w:rsidR="00165755" w:rsidRDefault="00165755">
      <w:pPr>
        <w:numPr>
          <w:ilvl w:val="0"/>
          <w:numId w:val="34"/>
        </w:numPr>
        <w:tabs>
          <w:tab w:val="left" w:pos="720"/>
          <w:tab w:val="left" w:pos="900"/>
        </w:tabs>
        <w:spacing w:before="120" w:after="120"/>
      </w:pPr>
      <w:r>
        <w:t>The meter shall have a log for Limits Alarms. The Limits log shall provide magnitude and duration of an event, time-stamp, and log value. The log must be capable of recording to 2048 events.</w:t>
      </w:r>
    </w:p>
    <w:p w:rsidR="00165755" w:rsidRDefault="00165755">
      <w:pPr>
        <w:numPr>
          <w:ilvl w:val="0"/>
          <w:numId w:val="34"/>
        </w:numPr>
        <w:tabs>
          <w:tab w:val="left" w:pos="720"/>
          <w:tab w:val="left" w:pos="900"/>
        </w:tabs>
        <w:spacing w:before="120" w:after="120"/>
      </w:pPr>
      <w:r>
        <w:t xml:space="preserve">The meter shall have a log for System Events. The System Events log shall record the following occurrences with a time-stamp: Demand Resets, Password Requests, System Startup, Energy Resets, Log Resets, Log Reads, Programmable Settings Changes. </w:t>
      </w:r>
    </w:p>
    <w:p w:rsidR="00165755" w:rsidRDefault="00165755">
      <w:pPr>
        <w:numPr>
          <w:ilvl w:val="0"/>
          <w:numId w:val="34"/>
        </w:numPr>
        <w:tabs>
          <w:tab w:val="left" w:pos="720"/>
          <w:tab w:val="left" w:pos="900"/>
        </w:tabs>
        <w:spacing w:before="120" w:after="120"/>
      </w:pPr>
      <w:r>
        <w:t>The meter shall have a log for I/O changes. The I/O Change log shall provide a time-stamped record of any Relay Outputs and any Input Status changes. The log must be capable of recording up to 2048 events.</w:t>
      </w:r>
    </w:p>
    <w:p w:rsidR="00165755" w:rsidRDefault="00165755">
      <w:pPr>
        <w:numPr>
          <w:ilvl w:val="0"/>
          <w:numId w:val="34"/>
        </w:numPr>
        <w:tabs>
          <w:tab w:val="left" w:pos="720"/>
          <w:tab w:val="left" w:pos="900"/>
        </w:tabs>
        <w:spacing w:before="120" w:after="120"/>
      </w:pPr>
      <w:r>
        <w:t xml:space="preserve">The meter with </w:t>
      </w:r>
      <w:r w:rsidR="000448B0">
        <w:t xml:space="preserve">Software options E and F </w:t>
      </w:r>
      <w:r>
        <w:t>shall have a log which is capable of recording a waveform both when a user-programmed value goes out of limit and when the value returns to within limit.</w:t>
      </w:r>
    </w:p>
    <w:p w:rsidR="00165755" w:rsidRDefault="00165755" w:rsidP="00FA5BCF">
      <w:pPr>
        <w:numPr>
          <w:ilvl w:val="3"/>
          <w:numId w:val="31"/>
        </w:numPr>
        <w:tabs>
          <w:tab w:val="left" w:pos="540"/>
          <w:tab w:val="left" w:pos="990"/>
          <w:tab w:val="left" w:pos="1170"/>
          <w:tab w:val="num" w:pos="2880"/>
        </w:tabs>
        <w:spacing w:before="120" w:after="120"/>
      </w:pPr>
      <w:r>
        <w:t xml:space="preserve">  The meter shall have I/O expandability through two Option card slots on the back. </w:t>
      </w:r>
    </w:p>
    <w:p w:rsidR="00165755" w:rsidRDefault="00165755">
      <w:pPr>
        <w:numPr>
          <w:ilvl w:val="1"/>
          <w:numId w:val="34"/>
        </w:numPr>
        <w:tabs>
          <w:tab w:val="left" w:pos="720"/>
          <w:tab w:val="left" w:pos="900"/>
        </w:tabs>
        <w:spacing w:before="120" w:after="120"/>
      </w:pPr>
      <w:r>
        <w:t xml:space="preserve">The cards shall be capable of being installed in the field, without removing the meter from installation. </w:t>
      </w:r>
    </w:p>
    <w:p w:rsidR="00165755" w:rsidRDefault="00165755">
      <w:pPr>
        <w:numPr>
          <w:ilvl w:val="1"/>
          <w:numId w:val="34"/>
        </w:numPr>
        <w:tabs>
          <w:tab w:val="left" w:pos="720"/>
          <w:tab w:val="left" w:pos="900"/>
        </w:tabs>
        <w:spacing w:before="120" w:after="120"/>
      </w:pPr>
      <w:r>
        <w:t>The meter shall auto-detect the presence of any I/O Option cards.</w:t>
      </w:r>
    </w:p>
    <w:p w:rsidR="00165755" w:rsidRDefault="00165755">
      <w:pPr>
        <w:numPr>
          <w:ilvl w:val="1"/>
          <w:numId w:val="34"/>
        </w:numPr>
        <w:tabs>
          <w:tab w:val="left" w:pos="720"/>
          <w:tab w:val="left" w:pos="900"/>
        </w:tabs>
        <w:spacing w:before="120" w:after="120"/>
      </w:pPr>
      <w:r>
        <w:t>The Option card slots shall accept I/O cards in all of the following formats: 100BaseT Ethernet Communication Card; Four Channel Bi-directional 0-1mA Output Card; Four Channel 4-20mA Output Card; Two Relay Outputs/2 Status Inputs Card; Four Pulse Output/4 Status Inputs Card; Fiber Optic Card</w:t>
      </w:r>
      <w:r w:rsidR="00D74B31">
        <w:t xml:space="preserve">; IEC 61850 </w:t>
      </w:r>
      <w:r w:rsidR="00D1376B">
        <w:t xml:space="preserve">Protocol Ethernet Network </w:t>
      </w:r>
      <w:r w:rsidR="00D74B31">
        <w:t>Card</w:t>
      </w:r>
      <w:r>
        <w:t xml:space="preserve">. </w:t>
      </w:r>
    </w:p>
    <w:p w:rsidR="00EA3001" w:rsidRDefault="00165755" w:rsidP="00EA3001">
      <w:pPr>
        <w:numPr>
          <w:ilvl w:val="1"/>
          <w:numId w:val="34"/>
        </w:numPr>
        <w:tabs>
          <w:tab w:val="left" w:pos="720"/>
          <w:tab w:val="left" w:pos="900"/>
        </w:tabs>
        <w:spacing w:before="120" w:after="120"/>
      </w:pPr>
      <w:r>
        <w:t xml:space="preserve">The meter shall be capable of accepting any combination of up to two cards. </w:t>
      </w:r>
    </w:p>
    <w:p w:rsidR="00EA3001" w:rsidRDefault="00EA3001" w:rsidP="00EA3001">
      <w:pPr>
        <w:tabs>
          <w:tab w:val="left" w:pos="720"/>
          <w:tab w:val="left" w:pos="900"/>
        </w:tabs>
        <w:spacing w:before="120" w:after="120"/>
        <w:ind w:left="1800" w:firstLine="90"/>
      </w:pPr>
      <w:r>
        <w:t>i.   When two Ethernet cards are installed in the meter, an independent IP</w:t>
      </w:r>
      <w:r>
        <w:br/>
        <w:t xml:space="preserve">       address and MAC address shall be assignable to each card. </w:t>
      </w:r>
    </w:p>
    <w:p w:rsidR="00165755" w:rsidRDefault="00165755" w:rsidP="00EA3001">
      <w:pPr>
        <w:numPr>
          <w:ilvl w:val="1"/>
          <w:numId w:val="34"/>
        </w:numPr>
        <w:tabs>
          <w:tab w:val="left" w:pos="720"/>
          <w:tab w:val="left" w:pos="900"/>
        </w:tabs>
        <w:spacing w:before="120" w:after="120"/>
      </w:pPr>
      <w:r>
        <w:t>The Ethernet Option Card shall provide the meter with 100BaseT Ethernet functionality. The Ethernet Option card shall:</w:t>
      </w:r>
    </w:p>
    <w:p w:rsidR="00165755" w:rsidRDefault="00165755">
      <w:pPr>
        <w:numPr>
          <w:ilvl w:val="2"/>
          <w:numId w:val="34"/>
        </w:numPr>
        <w:tabs>
          <w:tab w:val="left" w:pos="720"/>
          <w:tab w:val="left" w:pos="900"/>
        </w:tabs>
        <w:spacing w:before="120" w:after="120"/>
      </w:pPr>
      <w:r>
        <w:t>Allow the meter to speak with 12 simultaneous sockets of Modbus TCP, so that multiple requests for data can be received simultaneously.</w:t>
      </w:r>
    </w:p>
    <w:p w:rsidR="00972A37" w:rsidRDefault="00972A37">
      <w:pPr>
        <w:numPr>
          <w:ilvl w:val="2"/>
          <w:numId w:val="34"/>
        </w:numPr>
        <w:tabs>
          <w:tab w:val="left" w:pos="720"/>
          <w:tab w:val="left" w:pos="900"/>
        </w:tabs>
        <w:spacing w:before="120" w:after="120"/>
      </w:pPr>
      <w:r>
        <w:lastRenderedPageBreak/>
        <w:t>Allow the meter to speak with 5 simultaneous sockets of DNP over TCP/IP so that multiple requests can be handled simultaneously.</w:t>
      </w:r>
    </w:p>
    <w:p w:rsidR="00EA3001" w:rsidRDefault="00612BD9" w:rsidP="00EA3001">
      <w:pPr>
        <w:numPr>
          <w:ilvl w:val="2"/>
          <w:numId w:val="34"/>
        </w:numPr>
        <w:tabs>
          <w:tab w:val="left" w:pos="720"/>
          <w:tab w:val="left" w:pos="900"/>
        </w:tabs>
        <w:spacing w:before="120" w:after="120"/>
      </w:pPr>
      <w:r>
        <w:t>Allow the meter to speak with both Modbus TCP and DNP over Ethernet simultaneously.</w:t>
      </w:r>
      <w:r w:rsidR="00EA3001">
        <w:t xml:space="preserve"> </w:t>
      </w:r>
    </w:p>
    <w:p w:rsidR="008C5C7F" w:rsidRDefault="008C5C7F">
      <w:pPr>
        <w:numPr>
          <w:ilvl w:val="2"/>
          <w:numId w:val="34"/>
        </w:numPr>
        <w:tabs>
          <w:tab w:val="left" w:pos="720"/>
          <w:tab w:val="left" w:pos="900"/>
        </w:tabs>
        <w:spacing w:before="120" w:after="120"/>
      </w:pPr>
      <w:r>
        <w:t xml:space="preserve">Process data at not more </w:t>
      </w:r>
      <w:r>
        <w:rPr>
          <w:szCs w:val="24"/>
        </w:rPr>
        <w:t>0.6 KBs to 1.5 KBs.</w:t>
      </w:r>
    </w:p>
    <w:p w:rsidR="00165755" w:rsidRDefault="00165755">
      <w:pPr>
        <w:numPr>
          <w:ilvl w:val="2"/>
          <w:numId w:val="34"/>
        </w:numPr>
        <w:tabs>
          <w:tab w:val="left" w:pos="720"/>
          <w:tab w:val="left" w:pos="900"/>
        </w:tabs>
        <w:spacing w:before="120" w:after="120"/>
      </w:pPr>
      <w:r>
        <w:t>Allow auto transmit/receive detection for straight or null RJ45 cables.</w:t>
      </w:r>
    </w:p>
    <w:p w:rsidR="006948E4" w:rsidRDefault="006948E4">
      <w:pPr>
        <w:numPr>
          <w:ilvl w:val="2"/>
          <w:numId w:val="34"/>
        </w:numPr>
        <w:tabs>
          <w:tab w:val="left" w:pos="720"/>
          <w:tab w:val="left" w:pos="900"/>
        </w:tabs>
        <w:spacing w:before="120" w:after="120"/>
      </w:pPr>
      <w:r>
        <w:t>Provide a</w:t>
      </w:r>
      <w:r w:rsidR="00A77C00">
        <w:t>n embedded</w:t>
      </w:r>
      <w:r>
        <w:t xml:space="preserve"> Web server that </w:t>
      </w:r>
      <w:r w:rsidR="00A77C00">
        <w:t>allows access to</w:t>
      </w:r>
      <w:r>
        <w:t xml:space="preserve"> metered readings through the Internet, using any standard Web browser</w:t>
      </w:r>
      <w:r w:rsidR="00A77C00">
        <w:t xml:space="preserve"> from a PC</w:t>
      </w:r>
      <w:r>
        <w:t xml:space="preserve">, smart phone, </w:t>
      </w:r>
      <w:r w:rsidR="00A77C00">
        <w:t>or tablet PC</w:t>
      </w:r>
      <w:r>
        <w:t>.</w:t>
      </w:r>
    </w:p>
    <w:p w:rsidR="00165755" w:rsidRDefault="00165755">
      <w:pPr>
        <w:numPr>
          <w:ilvl w:val="1"/>
          <w:numId w:val="34"/>
        </w:numPr>
        <w:tabs>
          <w:tab w:val="left" w:pos="720"/>
          <w:tab w:val="left" w:pos="900"/>
        </w:tabs>
        <w:spacing w:before="120" w:after="120"/>
      </w:pPr>
      <w:r>
        <w:t>The 1mAO Option Card shall provide the following features:</w:t>
      </w:r>
    </w:p>
    <w:p w:rsidR="00165755" w:rsidRDefault="00165755">
      <w:pPr>
        <w:numPr>
          <w:ilvl w:val="2"/>
          <w:numId w:val="34"/>
        </w:numPr>
        <w:tabs>
          <w:tab w:val="left" w:pos="720"/>
          <w:tab w:val="left" w:pos="900"/>
        </w:tabs>
        <w:spacing w:before="120" w:after="120"/>
      </w:pPr>
      <w:r>
        <w:t xml:space="preserve"> </w:t>
      </w:r>
      <w:r w:rsidR="00134661">
        <w:t>4</w:t>
      </w:r>
      <w:r w:rsidR="00D767B0">
        <w:t xml:space="preserve"> channel, b</w:t>
      </w:r>
      <w:r w:rsidR="00134661">
        <w:t>i-directional</w:t>
      </w:r>
      <w:r>
        <w:t xml:space="preserve"> 0-1mA </w:t>
      </w:r>
      <w:r w:rsidR="00134661">
        <w:t>o</w:t>
      </w:r>
      <w:r>
        <w:t>utputs.</w:t>
      </w:r>
    </w:p>
    <w:p w:rsidR="00165755" w:rsidRDefault="00165755">
      <w:pPr>
        <w:numPr>
          <w:ilvl w:val="2"/>
          <w:numId w:val="34"/>
        </w:numPr>
        <w:tabs>
          <w:tab w:val="left" w:pos="720"/>
          <w:tab w:val="left" w:pos="900"/>
        </w:tabs>
        <w:spacing w:before="120" w:after="120"/>
      </w:pPr>
      <w:r>
        <w:t>Assignable to any measured parameter.</w:t>
      </w:r>
    </w:p>
    <w:p w:rsidR="00165755" w:rsidRDefault="00165755">
      <w:pPr>
        <w:numPr>
          <w:ilvl w:val="2"/>
          <w:numId w:val="34"/>
        </w:numPr>
        <w:tabs>
          <w:tab w:val="left" w:pos="720"/>
          <w:tab w:val="left" w:pos="900"/>
        </w:tabs>
        <w:spacing w:before="120" w:after="120"/>
      </w:pPr>
      <w:r>
        <w:t>0.1% of Full Scale</w:t>
      </w:r>
      <w:r w:rsidR="003D4FE9">
        <w:t xml:space="preserve"> a</w:t>
      </w:r>
      <w:r w:rsidR="00D767B0">
        <w:t>ccuracy throughout range and load</w:t>
      </w:r>
      <w:r>
        <w:t>.</w:t>
      </w:r>
    </w:p>
    <w:p w:rsidR="00165755" w:rsidRDefault="00165755">
      <w:pPr>
        <w:numPr>
          <w:ilvl w:val="2"/>
          <w:numId w:val="34"/>
        </w:numPr>
        <w:tabs>
          <w:tab w:val="left" w:pos="720"/>
          <w:tab w:val="left" w:pos="900"/>
        </w:tabs>
        <w:spacing w:before="120" w:after="120"/>
      </w:pPr>
      <w:r>
        <w:t>Maximum load impedance to 10k Ohms, with no accuracy losses.</w:t>
      </w:r>
    </w:p>
    <w:p w:rsidR="00165755" w:rsidRDefault="00165755">
      <w:pPr>
        <w:numPr>
          <w:ilvl w:val="1"/>
          <w:numId w:val="34"/>
        </w:numPr>
        <w:tabs>
          <w:tab w:val="left" w:pos="720"/>
          <w:tab w:val="left" w:pos="900"/>
        </w:tabs>
        <w:spacing w:before="120" w:after="120"/>
      </w:pPr>
      <w:r>
        <w:t>The 20mAO Option Card shall provide the following features:</w:t>
      </w:r>
    </w:p>
    <w:p w:rsidR="003D4FE9" w:rsidRDefault="003D4FE9">
      <w:pPr>
        <w:numPr>
          <w:ilvl w:val="2"/>
          <w:numId w:val="34"/>
        </w:numPr>
        <w:tabs>
          <w:tab w:val="left" w:pos="720"/>
          <w:tab w:val="left" w:pos="900"/>
        </w:tabs>
        <w:spacing w:before="120" w:after="120"/>
      </w:pPr>
      <w:r>
        <w:t>4 channel, 4-20mA outputs</w:t>
      </w:r>
      <w:r w:rsidR="00134661">
        <w:t>.</w:t>
      </w:r>
    </w:p>
    <w:p w:rsidR="00165755" w:rsidRDefault="00165755">
      <w:pPr>
        <w:numPr>
          <w:ilvl w:val="2"/>
          <w:numId w:val="34"/>
        </w:numPr>
        <w:tabs>
          <w:tab w:val="left" w:pos="720"/>
          <w:tab w:val="left" w:pos="900"/>
        </w:tabs>
        <w:spacing w:before="120" w:after="120"/>
      </w:pPr>
      <w:r>
        <w:t>Assignable to any measured parameter.</w:t>
      </w:r>
    </w:p>
    <w:p w:rsidR="00165755" w:rsidRDefault="00165755">
      <w:pPr>
        <w:numPr>
          <w:ilvl w:val="2"/>
          <w:numId w:val="34"/>
        </w:numPr>
        <w:tabs>
          <w:tab w:val="left" w:pos="720"/>
          <w:tab w:val="left" w:pos="900"/>
        </w:tabs>
        <w:spacing w:before="120" w:after="120"/>
      </w:pPr>
      <w:r>
        <w:t>0.1% of Full Scale</w:t>
      </w:r>
      <w:r w:rsidR="003D4FE9">
        <w:t xml:space="preserve"> accuracy throughout range and load</w:t>
      </w:r>
      <w:r>
        <w:t>.</w:t>
      </w:r>
    </w:p>
    <w:p w:rsidR="00165755" w:rsidRDefault="00165755">
      <w:pPr>
        <w:numPr>
          <w:ilvl w:val="2"/>
          <w:numId w:val="34"/>
        </w:numPr>
        <w:tabs>
          <w:tab w:val="left" w:pos="720"/>
          <w:tab w:val="left" w:pos="900"/>
        </w:tabs>
        <w:spacing w:before="120" w:after="120"/>
      </w:pPr>
      <w:r>
        <w:t>Maximum load impedance to 850 Ohms, with no accuracy losses.</w:t>
      </w:r>
    </w:p>
    <w:p w:rsidR="00165755" w:rsidRDefault="00165755">
      <w:pPr>
        <w:numPr>
          <w:ilvl w:val="2"/>
          <w:numId w:val="34"/>
        </w:numPr>
        <w:tabs>
          <w:tab w:val="left" w:pos="720"/>
          <w:tab w:val="left" w:pos="900"/>
        </w:tabs>
        <w:spacing w:before="120" w:after="120"/>
      </w:pPr>
      <w:smartTag w:uri="urn:schemas-microsoft-com:office:smarttags" w:element="place">
        <w:r>
          <w:t>Loop</w:t>
        </w:r>
      </w:smartTag>
      <w:r>
        <w:t xml:space="preserve"> powered using up to 24 Volts DC.</w:t>
      </w:r>
    </w:p>
    <w:p w:rsidR="00165755" w:rsidRDefault="00165755">
      <w:pPr>
        <w:numPr>
          <w:ilvl w:val="1"/>
          <w:numId w:val="34"/>
        </w:numPr>
        <w:tabs>
          <w:tab w:val="left" w:pos="720"/>
          <w:tab w:val="left" w:pos="900"/>
        </w:tabs>
        <w:spacing w:before="120" w:after="120"/>
      </w:pPr>
      <w:r>
        <w:t>The Relay Output/Status Input Option Card shall provide the following features:</w:t>
      </w:r>
    </w:p>
    <w:p w:rsidR="003D4FE9" w:rsidRDefault="003D4FE9">
      <w:pPr>
        <w:numPr>
          <w:ilvl w:val="2"/>
          <w:numId w:val="34"/>
        </w:numPr>
        <w:tabs>
          <w:tab w:val="left" w:pos="720"/>
          <w:tab w:val="left" w:pos="900"/>
        </w:tabs>
        <w:spacing w:before="120" w:after="120"/>
      </w:pPr>
      <w:r>
        <w:t>2</w:t>
      </w:r>
      <w:r w:rsidR="00134661">
        <w:t xml:space="preserve"> Relay outputs, 2 Status inputs.</w:t>
      </w:r>
    </w:p>
    <w:p w:rsidR="00165755" w:rsidRDefault="00165755">
      <w:pPr>
        <w:numPr>
          <w:ilvl w:val="2"/>
          <w:numId w:val="34"/>
        </w:numPr>
        <w:tabs>
          <w:tab w:val="left" w:pos="720"/>
          <w:tab w:val="left" w:pos="900"/>
        </w:tabs>
        <w:spacing w:before="120" w:after="120"/>
      </w:pPr>
      <w:r>
        <w:t>Status Inputs – Wet/Dry Auto Detect up to 150 V</w:t>
      </w:r>
      <w:r w:rsidR="00134661">
        <w:t xml:space="preserve">olts </w:t>
      </w:r>
      <w:r>
        <w:t>DC</w:t>
      </w:r>
      <w:r w:rsidR="003D4FE9">
        <w:t>.</w:t>
      </w:r>
    </w:p>
    <w:p w:rsidR="00165755" w:rsidRDefault="00165755">
      <w:pPr>
        <w:numPr>
          <w:ilvl w:val="2"/>
          <w:numId w:val="34"/>
        </w:numPr>
        <w:tabs>
          <w:tab w:val="left" w:pos="720"/>
          <w:tab w:val="left" w:pos="900"/>
        </w:tabs>
        <w:spacing w:before="120" w:after="120"/>
      </w:pPr>
      <w:r>
        <w:t>Trigger o</w:t>
      </w:r>
      <w:r w:rsidR="006F1FE6">
        <w:t>n User Set Limits/Alarms (with Virtual Upgrade</w:t>
      </w:r>
      <w:r>
        <w:t xml:space="preserve"> pack 4)</w:t>
      </w:r>
      <w:r w:rsidR="003D4FE9">
        <w:t>.</w:t>
      </w:r>
    </w:p>
    <w:p w:rsidR="00165755" w:rsidRDefault="00165755">
      <w:pPr>
        <w:numPr>
          <w:ilvl w:val="2"/>
          <w:numId w:val="34"/>
        </w:numPr>
        <w:tabs>
          <w:tab w:val="left" w:pos="720"/>
          <w:tab w:val="left" w:pos="900"/>
        </w:tabs>
        <w:spacing w:before="120" w:after="120"/>
      </w:pPr>
      <w:r>
        <w:t>Set delays and Reset delays</w:t>
      </w:r>
      <w:r w:rsidR="003D4FE9">
        <w:t>.</w:t>
      </w:r>
    </w:p>
    <w:p w:rsidR="00165755" w:rsidRDefault="00165755">
      <w:pPr>
        <w:numPr>
          <w:ilvl w:val="1"/>
          <w:numId w:val="34"/>
        </w:numPr>
        <w:tabs>
          <w:tab w:val="left" w:pos="720"/>
          <w:tab w:val="left" w:pos="900"/>
        </w:tabs>
        <w:spacing w:before="120" w:after="120"/>
      </w:pPr>
      <w:r>
        <w:t xml:space="preserve">  The Pulse Output/Digital Input Option Card shall provide the following features:</w:t>
      </w:r>
    </w:p>
    <w:p w:rsidR="003D4FE9" w:rsidRDefault="003D4FE9">
      <w:pPr>
        <w:numPr>
          <w:ilvl w:val="2"/>
          <w:numId w:val="34"/>
        </w:numPr>
        <w:tabs>
          <w:tab w:val="left" w:pos="720"/>
          <w:tab w:val="left" w:pos="900"/>
        </w:tabs>
        <w:spacing w:before="120" w:after="120"/>
      </w:pPr>
      <w:r>
        <w:t>4 KYZ pulse/4 Status inputs</w:t>
      </w:r>
      <w:r w:rsidR="00134661">
        <w:t>.</w:t>
      </w:r>
    </w:p>
    <w:p w:rsidR="00165755" w:rsidRDefault="00165755">
      <w:pPr>
        <w:numPr>
          <w:ilvl w:val="2"/>
          <w:numId w:val="34"/>
        </w:numPr>
        <w:tabs>
          <w:tab w:val="left" w:pos="720"/>
          <w:tab w:val="left" w:pos="900"/>
        </w:tabs>
        <w:spacing w:before="120" w:after="120"/>
      </w:pPr>
      <w:r>
        <w:t>Programmable to any energy parameter and pulse value</w:t>
      </w:r>
      <w:r w:rsidR="00134661">
        <w:t>.</w:t>
      </w:r>
    </w:p>
    <w:p w:rsidR="00165755" w:rsidRDefault="00165755">
      <w:pPr>
        <w:numPr>
          <w:ilvl w:val="2"/>
          <w:numId w:val="34"/>
        </w:numPr>
        <w:tabs>
          <w:tab w:val="left" w:pos="720"/>
          <w:tab w:val="left" w:pos="900"/>
        </w:tabs>
        <w:spacing w:before="120" w:after="120"/>
      </w:pPr>
      <w:r>
        <w:t>Programmable to End of Int</w:t>
      </w:r>
      <w:r w:rsidR="00134661">
        <w:t>erval p</w:t>
      </w:r>
      <w:r>
        <w:t>ulse</w:t>
      </w:r>
      <w:r w:rsidR="00134661">
        <w:t>.</w:t>
      </w:r>
    </w:p>
    <w:p w:rsidR="00165755" w:rsidRDefault="00165755">
      <w:pPr>
        <w:numPr>
          <w:ilvl w:val="2"/>
          <w:numId w:val="34"/>
        </w:numPr>
        <w:tabs>
          <w:tab w:val="left" w:pos="720"/>
          <w:tab w:val="left" w:pos="900"/>
        </w:tabs>
        <w:spacing w:before="120" w:after="120"/>
      </w:pPr>
      <w:r>
        <w:t>Can function for manual relay control</w:t>
      </w:r>
      <w:r w:rsidR="006F1FE6">
        <w:t xml:space="preserve"> and limit based control (with Virtual U</w:t>
      </w:r>
      <w:r>
        <w:t>pgrade pack 4)</w:t>
      </w:r>
      <w:r w:rsidR="00134661">
        <w:t>.</w:t>
      </w:r>
    </w:p>
    <w:p w:rsidR="00165755" w:rsidRDefault="00165755">
      <w:pPr>
        <w:numPr>
          <w:ilvl w:val="2"/>
          <w:numId w:val="34"/>
        </w:numPr>
        <w:tabs>
          <w:tab w:val="left" w:pos="720"/>
          <w:tab w:val="left" w:pos="900"/>
        </w:tabs>
        <w:spacing w:before="120" w:after="120"/>
      </w:pPr>
      <w:r>
        <w:t>120mA continuous load current</w:t>
      </w:r>
      <w:r w:rsidR="00134661">
        <w:t>.</w:t>
      </w:r>
    </w:p>
    <w:p w:rsidR="006978E7" w:rsidRDefault="006978E7">
      <w:pPr>
        <w:numPr>
          <w:ilvl w:val="2"/>
          <w:numId w:val="34"/>
        </w:numPr>
        <w:tabs>
          <w:tab w:val="left" w:pos="720"/>
          <w:tab w:val="left" w:pos="900"/>
        </w:tabs>
        <w:spacing w:before="120" w:after="120"/>
      </w:pPr>
      <w:r>
        <w:t>DNP input.</w:t>
      </w:r>
    </w:p>
    <w:p w:rsidR="00165755" w:rsidRDefault="00165755">
      <w:pPr>
        <w:numPr>
          <w:ilvl w:val="1"/>
          <w:numId w:val="34"/>
        </w:numPr>
        <w:tabs>
          <w:tab w:val="left" w:pos="720"/>
          <w:tab w:val="left" w:pos="900"/>
        </w:tabs>
        <w:spacing w:before="120" w:after="120"/>
      </w:pPr>
      <w:r>
        <w:t xml:space="preserve">  The Fiber Optic Option Card shall provide the following features:</w:t>
      </w:r>
    </w:p>
    <w:p w:rsidR="00165755" w:rsidRDefault="00165755">
      <w:pPr>
        <w:numPr>
          <w:ilvl w:val="2"/>
          <w:numId w:val="34"/>
        </w:numPr>
        <w:tabs>
          <w:tab w:val="left" w:pos="720"/>
          <w:tab w:val="left" w:pos="900"/>
        </w:tabs>
        <w:spacing w:before="120" w:after="120"/>
      </w:pPr>
      <w:r>
        <w:t>Built in logic to mimic RS485 half-duplex bus, allowing the user to daisy chain meters for low installation cost</w:t>
      </w:r>
      <w:r w:rsidR="00134661">
        <w:t>.</w:t>
      </w:r>
    </w:p>
    <w:p w:rsidR="00165755" w:rsidRDefault="00165755">
      <w:pPr>
        <w:numPr>
          <w:ilvl w:val="2"/>
          <w:numId w:val="34"/>
        </w:numPr>
        <w:tabs>
          <w:tab w:val="left" w:pos="720"/>
          <w:tab w:val="left" w:pos="900"/>
        </w:tabs>
        <w:spacing w:before="120" w:after="120"/>
      </w:pPr>
      <w:r>
        <w:lastRenderedPageBreak/>
        <w:t>ST Terminated Option</w:t>
      </w:r>
      <w:r w:rsidR="00134661">
        <w:t>.</w:t>
      </w:r>
    </w:p>
    <w:p w:rsidR="00165755" w:rsidRDefault="00165755">
      <w:pPr>
        <w:numPr>
          <w:ilvl w:val="2"/>
          <w:numId w:val="34"/>
        </w:numPr>
        <w:tabs>
          <w:tab w:val="left" w:pos="720"/>
          <w:tab w:val="left" w:pos="900"/>
        </w:tabs>
        <w:spacing w:before="120" w:after="120"/>
      </w:pPr>
      <w:r>
        <w:t>Versatile Link Terminated Option</w:t>
      </w:r>
      <w:r w:rsidR="00134661">
        <w:t>.</w:t>
      </w:r>
    </w:p>
    <w:p w:rsidR="00165755" w:rsidRDefault="00165755">
      <w:pPr>
        <w:numPr>
          <w:ilvl w:val="2"/>
          <w:numId w:val="34"/>
        </w:numPr>
        <w:tabs>
          <w:tab w:val="left" w:pos="720"/>
          <w:tab w:val="left" w:pos="900"/>
        </w:tabs>
        <w:spacing w:before="120" w:after="120"/>
      </w:pPr>
      <w:r>
        <w:t>Modbus and DNP 3.0 protocols available</w:t>
      </w:r>
      <w:r w:rsidR="00134661">
        <w:t>.</w:t>
      </w:r>
    </w:p>
    <w:p w:rsidR="005533B5" w:rsidRDefault="005533B5" w:rsidP="005533B5">
      <w:pPr>
        <w:numPr>
          <w:ilvl w:val="1"/>
          <w:numId w:val="34"/>
        </w:numPr>
        <w:tabs>
          <w:tab w:val="left" w:pos="720"/>
          <w:tab w:val="left" w:pos="900"/>
        </w:tabs>
        <w:spacing w:before="120" w:after="120"/>
      </w:pPr>
      <w:r>
        <w:t xml:space="preserve">  The IEC 61850 </w:t>
      </w:r>
      <w:r w:rsidR="00D1376B">
        <w:t xml:space="preserve">Protocol Ethernet </w:t>
      </w:r>
      <w:r>
        <w:t xml:space="preserve">Network Option Card shall provide the </w:t>
      </w:r>
      <w:r w:rsidR="00D1376B">
        <w:br/>
        <w:t xml:space="preserve">  </w:t>
      </w:r>
      <w:r>
        <w:t>following features:</w:t>
      </w:r>
    </w:p>
    <w:p w:rsidR="005533B5" w:rsidRDefault="008B4C1A" w:rsidP="005533B5">
      <w:pPr>
        <w:numPr>
          <w:ilvl w:val="2"/>
          <w:numId w:val="34"/>
        </w:numPr>
        <w:tabs>
          <w:tab w:val="left" w:pos="720"/>
          <w:tab w:val="left" w:pos="900"/>
        </w:tabs>
        <w:spacing w:before="120" w:after="120"/>
      </w:pPr>
      <w:r>
        <w:t>Integrates into any IEC 61850 network</w:t>
      </w:r>
      <w:r w:rsidR="005533B5">
        <w:t>.</w:t>
      </w:r>
    </w:p>
    <w:p w:rsidR="005533B5" w:rsidRDefault="00D74B31" w:rsidP="005533B5">
      <w:pPr>
        <w:numPr>
          <w:ilvl w:val="2"/>
          <w:numId w:val="34"/>
        </w:numPr>
        <w:tabs>
          <w:tab w:val="left" w:pos="720"/>
          <w:tab w:val="left" w:pos="900"/>
        </w:tabs>
        <w:spacing w:before="120" w:after="120"/>
      </w:pPr>
      <w:r>
        <w:t>Provides support for Modbus and IEC 61850 protocols simultaneously</w:t>
      </w:r>
      <w:r w:rsidR="005533B5">
        <w:t>.</w:t>
      </w:r>
    </w:p>
    <w:p w:rsidR="005533B5" w:rsidRDefault="00D74B31" w:rsidP="005533B5">
      <w:pPr>
        <w:numPr>
          <w:ilvl w:val="2"/>
          <w:numId w:val="34"/>
        </w:numPr>
        <w:tabs>
          <w:tab w:val="left" w:pos="720"/>
          <w:tab w:val="left" w:pos="900"/>
        </w:tabs>
        <w:spacing w:before="120" w:after="120"/>
      </w:pPr>
      <w:r>
        <w:t>Configurable for multiple logical nodes</w:t>
      </w:r>
      <w:r w:rsidR="005533B5">
        <w:t>.</w:t>
      </w:r>
    </w:p>
    <w:p w:rsidR="005533B5" w:rsidRDefault="00D74B31" w:rsidP="005533B5">
      <w:pPr>
        <w:numPr>
          <w:ilvl w:val="2"/>
          <w:numId w:val="34"/>
        </w:numPr>
        <w:tabs>
          <w:tab w:val="left" w:pos="720"/>
          <w:tab w:val="left" w:pos="900"/>
        </w:tabs>
        <w:spacing w:before="120" w:after="120"/>
      </w:pPr>
      <w:r>
        <w:t>Provides buffered and unbuffered reporting</w:t>
      </w:r>
      <w:r w:rsidR="005533B5">
        <w:t>.</w:t>
      </w:r>
    </w:p>
    <w:p w:rsidR="00D74B31" w:rsidRDefault="00D74B31" w:rsidP="005533B5">
      <w:pPr>
        <w:numPr>
          <w:ilvl w:val="2"/>
          <w:numId w:val="34"/>
        </w:numPr>
        <w:tabs>
          <w:tab w:val="left" w:pos="720"/>
          <w:tab w:val="left" w:pos="900"/>
        </w:tabs>
        <w:spacing w:before="120" w:after="120"/>
      </w:pPr>
      <w:r>
        <w:t xml:space="preserve">Provides dual Ethernet IEC 61850 </w:t>
      </w:r>
      <w:r w:rsidR="00D1376B">
        <w:t xml:space="preserve">Protocol </w:t>
      </w:r>
      <w:r>
        <w:t>Network option cards.</w:t>
      </w:r>
    </w:p>
    <w:p w:rsidR="00C8560F" w:rsidRDefault="00C8560F" w:rsidP="00854D5F">
      <w:pPr>
        <w:numPr>
          <w:ilvl w:val="2"/>
          <w:numId w:val="34"/>
        </w:numPr>
        <w:tabs>
          <w:tab w:val="left" w:pos="720"/>
          <w:tab w:val="left" w:pos="900"/>
        </w:tabs>
        <w:spacing w:before="120" w:after="120"/>
      </w:pPr>
      <w:r>
        <w:t xml:space="preserve">Is </w:t>
      </w:r>
      <w:r w:rsidR="00854D5F">
        <w:t>c</w:t>
      </w:r>
      <w:r w:rsidR="00854D5F" w:rsidRPr="00854D5F">
        <w:t>ertified by a 3rd party Authorized IEC61850 Test Laboratory</w:t>
      </w:r>
      <w:r>
        <w:t>.</w:t>
      </w:r>
    </w:p>
    <w:p w:rsidR="00854D5F" w:rsidRDefault="00854D5F" w:rsidP="00854D5F">
      <w:pPr>
        <w:numPr>
          <w:ilvl w:val="2"/>
          <w:numId w:val="34"/>
        </w:numPr>
        <w:tabs>
          <w:tab w:val="left" w:pos="720"/>
          <w:tab w:val="left" w:pos="900"/>
        </w:tabs>
        <w:spacing w:before="120" w:after="120"/>
      </w:pPr>
      <w:r>
        <w:t>Is capable</w:t>
      </w:r>
      <w:r w:rsidRPr="00854D5F">
        <w:t xml:space="preserve"> </w:t>
      </w:r>
      <w:r>
        <w:t>of</w:t>
      </w:r>
      <w:r w:rsidRPr="00854D5F">
        <w:t xml:space="preserve"> support</w:t>
      </w:r>
      <w:r>
        <w:t>ing</w:t>
      </w:r>
      <w:r w:rsidRPr="00854D5F">
        <w:t xml:space="preserve"> two Ethernet /IP connections with separate /IP address</w:t>
      </w:r>
      <w:r>
        <w:t>,</w:t>
      </w:r>
      <w:r w:rsidRPr="00854D5F">
        <w:t xml:space="preserve"> each running IEC 61850 protocol</w:t>
      </w:r>
      <w:r>
        <w:t>.</w:t>
      </w:r>
    </w:p>
    <w:p w:rsidR="00F32C7D" w:rsidRDefault="00165755">
      <w:pPr>
        <w:numPr>
          <w:ilvl w:val="3"/>
          <w:numId w:val="31"/>
        </w:numPr>
        <w:tabs>
          <w:tab w:val="left" w:pos="720"/>
          <w:tab w:val="left" w:pos="900"/>
          <w:tab w:val="num" w:pos="2880"/>
        </w:tabs>
        <w:spacing w:before="120" w:after="120"/>
        <w:ind w:left="900" w:hanging="450"/>
      </w:pPr>
      <w:r>
        <w:t xml:space="preserve"> </w:t>
      </w:r>
      <w:r w:rsidR="00F32C7D">
        <w:t xml:space="preserve"> The meter shall have transformer loss, line loss, and total substation loss compensation.</w:t>
      </w:r>
    </w:p>
    <w:p w:rsidR="00F32C7D" w:rsidRDefault="00F32C7D" w:rsidP="00D02754">
      <w:pPr>
        <w:tabs>
          <w:tab w:val="left" w:pos="720"/>
          <w:tab w:val="left" w:pos="1170"/>
          <w:tab w:val="num" w:pos="2880"/>
        </w:tabs>
        <w:spacing w:before="120" w:after="120"/>
        <w:ind w:left="1170"/>
      </w:pPr>
      <w:r>
        <w:t xml:space="preserve">1. </w:t>
      </w:r>
      <w:r w:rsidR="00D02754">
        <w:t xml:space="preserve">  </w:t>
      </w:r>
      <w:r>
        <w:t xml:space="preserve">Substation losses shall be programmable for </w:t>
      </w:r>
      <w:smartTag w:uri="urn:schemas-microsoft-com:office:smarttags" w:element="place">
        <w:r>
          <w:t>Watts</w:t>
        </w:r>
      </w:smartTag>
      <w:r>
        <w:t xml:space="preserve"> and VARs, and for Ferris and </w:t>
      </w:r>
    </w:p>
    <w:p w:rsidR="00AC2D6E" w:rsidRDefault="00F32C7D" w:rsidP="00D02754">
      <w:pPr>
        <w:tabs>
          <w:tab w:val="left" w:pos="720"/>
          <w:tab w:val="left" w:pos="900"/>
          <w:tab w:val="num" w:pos="2880"/>
        </w:tabs>
        <w:spacing w:after="120"/>
        <w:ind w:left="907"/>
      </w:pPr>
      <w:r>
        <w:t xml:space="preserve">    </w:t>
      </w:r>
      <w:r w:rsidR="00D02754">
        <w:t xml:space="preserve">       </w:t>
      </w:r>
      <w:r w:rsidR="00C8560F">
        <w:t>C</w:t>
      </w:r>
      <w:r>
        <w:t xml:space="preserve">opper losses. </w:t>
      </w:r>
    </w:p>
    <w:p w:rsidR="00D02754" w:rsidRDefault="00D02754" w:rsidP="00D02754">
      <w:pPr>
        <w:tabs>
          <w:tab w:val="left" w:pos="720"/>
          <w:tab w:val="left" w:pos="900"/>
          <w:tab w:val="num" w:pos="2880"/>
        </w:tabs>
        <w:spacing w:after="120"/>
        <w:ind w:left="907"/>
      </w:pPr>
      <w:r>
        <w:t xml:space="preserve">     2.    The meter shall hav</w:t>
      </w:r>
      <w:r w:rsidR="00131694">
        <w:t>e CT and PT compensation to set compensation factors for</w:t>
      </w:r>
      <w:r w:rsidR="00131694">
        <w:br/>
        <w:t xml:space="preserve">            errors in CTs and PTs connected to the meter.</w:t>
      </w:r>
    </w:p>
    <w:p w:rsidR="008F6F22" w:rsidRDefault="008F6F22">
      <w:pPr>
        <w:numPr>
          <w:ilvl w:val="3"/>
          <w:numId w:val="31"/>
        </w:numPr>
        <w:tabs>
          <w:tab w:val="left" w:pos="720"/>
          <w:tab w:val="left" w:pos="900"/>
          <w:tab w:val="num" w:pos="2880"/>
        </w:tabs>
        <w:spacing w:before="120" w:after="120"/>
        <w:ind w:left="900" w:hanging="450"/>
      </w:pPr>
      <w:r>
        <w:t xml:space="preserve"> The meter shall be available to be ordered with an optional NEMA1 rated enclosure.</w:t>
      </w:r>
      <w:r w:rsidR="00D02754">
        <w:t xml:space="preserve">  </w:t>
      </w:r>
    </w:p>
    <w:p w:rsidR="00165755" w:rsidRDefault="00D02754">
      <w:pPr>
        <w:numPr>
          <w:ilvl w:val="3"/>
          <w:numId w:val="31"/>
        </w:numPr>
        <w:tabs>
          <w:tab w:val="left" w:pos="720"/>
          <w:tab w:val="left" w:pos="900"/>
          <w:tab w:val="num" w:pos="2880"/>
        </w:tabs>
        <w:spacing w:before="120" w:after="120"/>
        <w:ind w:left="900" w:hanging="450"/>
      </w:pPr>
      <w:r>
        <w:t xml:space="preserve"> </w:t>
      </w:r>
      <w:r w:rsidR="00165755">
        <w:t xml:space="preserve">The meter </w:t>
      </w:r>
      <w:r w:rsidR="008F6F22">
        <w:t xml:space="preserve">and options </w:t>
      </w:r>
      <w:r w:rsidR="00165755">
        <w:t xml:space="preserve">shall have a standard </w:t>
      </w:r>
      <w:r w:rsidR="000448B0">
        <w:t>10 Y</w:t>
      </w:r>
      <w:r w:rsidR="00165755">
        <w:t xml:space="preserve">ear </w:t>
      </w:r>
      <w:r w:rsidR="000448B0">
        <w:t>W</w:t>
      </w:r>
      <w:r w:rsidR="00165755">
        <w:t>arranty.</w:t>
      </w:r>
    </w:p>
    <w:p w:rsidR="00165755" w:rsidRDefault="00D02754" w:rsidP="0079748B">
      <w:pPr>
        <w:numPr>
          <w:ilvl w:val="3"/>
          <w:numId w:val="31"/>
        </w:numPr>
        <w:tabs>
          <w:tab w:val="left" w:pos="720"/>
          <w:tab w:val="left" w:pos="900"/>
          <w:tab w:val="num" w:pos="2880"/>
        </w:tabs>
        <w:spacing w:before="120" w:after="120"/>
        <w:ind w:left="900" w:hanging="450"/>
      </w:pPr>
      <w:r>
        <w:t xml:space="preserve"> </w:t>
      </w:r>
      <w:r w:rsidR="00165755">
        <w:t>Power meter shall be able to be stored in (-20 to +70) degrees C.</w:t>
      </w:r>
    </w:p>
    <w:p w:rsidR="00165755" w:rsidRDefault="00165755">
      <w:pPr>
        <w:numPr>
          <w:ilvl w:val="0"/>
          <w:numId w:val="30"/>
        </w:numPr>
        <w:tabs>
          <w:tab w:val="left" w:pos="720"/>
        </w:tabs>
        <w:spacing w:before="120" w:after="120"/>
      </w:pPr>
      <w:r>
        <w:t>Operating temperature shall be (-20 to +70) degrees C.</w:t>
      </w:r>
    </w:p>
    <w:p w:rsidR="00F32C7D" w:rsidRDefault="00165755">
      <w:pPr>
        <w:numPr>
          <w:ilvl w:val="0"/>
          <w:numId w:val="30"/>
        </w:numPr>
        <w:tabs>
          <w:tab w:val="left" w:pos="720"/>
        </w:tabs>
        <w:spacing w:before="120" w:after="120"/>
      </w:pPr>
      <w:r>
        <w:t>NEMA 12 faceplate rating shall be available for the power meter.</w:t>
      </w:r>
      <w:r>
        <w:tab/>
      </w:r>
    </w:p>
    <w:p w:rsidR="00D03690" w:rsidRDefault="0079748B" w:rsidP="00D03690">
      <w:pPr>
        <w:pStyle w:val="BodyTextIndent"/>
        <w:numPr>
          <w:ilvl w:val="3"/>
          <w:numId w:val="31"/>
        </w:numPr>
        <w:tabs>
          <w:tab w:val="left" w:pos="2160"/>
        </w:tabs>
      </w:pPr>
      <w:r>
        <w:t xml:space="preserve"> The power meter shall be a</w:t>
      </w:r>
      <w:r w:rsidRPr="00701C4E">
        <w:t xml:space="preserve"> General Electric Company, Model EPM </w:t>
      </w:r>
      <w:r>
        <w:t xml:space="preserve">7000 Meter with no substitutes allowed.  </w:t>
      </w:r>
    </w:p>
    <w:p w:rsidR="00290148" w:rsidRDefault="00D03690" w:rsidP="00D03690">
      <w:pPr>
        <w:pStyle w:val="BodyTextIndent"/>
        <w:tabs>
          <w:tab w:val="left" w:pos="2160"/>
        </w:tabs>
        <w:ind w:left="810" w:firstLine="0"/>
      </w:pPr>
      <w:r>
        <w:tab/>
      </w:r>
      <w:r w:rsidR="00290148">
        <w:t>A</w:t>
      </w:r>
      <w:r>
        <w:rPr>
          <w:b/>
        </w:rPr>
        <w:t>cceptable</w:t>
      </w:r>
      <w:r w:rsidR="0079748B" w:rsidRPr="00D03690">
        <w:rPr>
          <w:b/>
        </w:rPr>
        <w:t xml:space="preserve"> part number: </w:t>
      </w:r>
      <w:r w:rsidR="0079748B">
        <w:t xml:space="preserve"> </w:t>
      </w:r>
    </w:p>
    <w:p w:rsidR="00290148" w:rsidRDefault="00290148" w:rsidP="00D03690">
      <w:pPr>
        <w:pStyle w:val="BodyTextIndent"/>
        <w:tabs>
          <w:tab w:val="left" w:pos="2160"/>
        </w:tabs>
        <w:ind w:left="810" w:firstLine="0"/>
      </w:pPr>
      <w:r>
        <w:tab/>
      </w:r>
      <w:r w:rsidR="0079748B">
        <w:t>PL7000-6-5A-</w:t>
      </w:r>
      <w:r w:rsidR="001D72F2">
        <w:t>F</w:t>
      </w:r>
      <w:r w:rsidR="0079748B">
        <w:t>-</w:t>
      </w:r>
      <w:r w:rsidR="001D72F2">
        <w:t>HI</w:t>
      </w:r>
      <w:r w:rsidR="0079748B">
        <w:t>-E1-</w:t>
      </w:r>
      <w:r w:rsidR="001D72F2">
        <w:t>E2</w:t>
      </w:r>
    </w:p>
    <w:p w:rsidR="00290148" w:rsidRDefault="00290148" w:rsidP="00290148">
      <w:pPr>
        <w:pStyle w:val="BodyTextIndent"/>
        <w:tabs>
          <w:tab w:val="left" w:pos="2160"/>
        </w:tabs>
        <w:ind w:left="810" w:firstLine="0"/>
      </w:pPr>
      <w:r>
        <w:tab/>
        <w:t>PL7000T-6-5A-F-HI-E1-E2</w:t>
      </w:r>
    </w:p>
    <w:p w:rsidR="00972992" w:rsidRDefault="00972992" w:rsidP="00290148">
      <w:pPr>
        <w:pStyle w:val="BodyTextIndent"/>
        <w:tabs>
          <w:tab w:val="left" w:pos="2160"/>
        </w:tabs>
        <w:ind w:left="810" w:firstLine="0"/>
      </w:pPr>
    </w:p>
    <w:p w:rsidR="00972992" w:rsidRDefault="00972992" w:rsidP="00290148">
      <w:pPr>
        <w:pStyle w:val="BodyTextIndent"/>
        <w:tabs>
          <w:tab w:val="left" w:pos="2160"/>
        </w:tabs>
        <w:ind w:left="810" w:firstLine="0"/>
      </w:pPr>
    </w:p>
    <w:p w:rsidR="00972992" w:rsidRDefault="00972992" w:rsidP="00290148">
      <w:pPr>
        <w:pStyle w:val="BodyTextIndent"/>
        <w:tabs>
          <w:tab w:val="left" w:pos="2160"/>
        </w:tabs>
        <w:ind w:left="810" w:firstLine="0"/>
      </w:pPr>
    </w:p>
    <w:p w:rsidR="00972992" w:rsidRDefault="00972992" w:rsidP="00290148">
      <w:pPr>
        <w:pStyle w:val="BodyTextIndent"/>
        <w:tabs>
          <w:tab w:val="left" w:pos="2160"/>
        </w:tabs>
        <w:ind w:left="810" w:firstLine="0"/>
      </w:pPr>
    </w:p>
    <w:p w:rsidR="00972992" w:rsidRDefault="00972992" w:rsidP="00290148">
      <w:pPr>
        <w:pStyle w:val="BodyTextIndent"/>
        <w:tabs>
          <w:tab w:val="left" w:pos="2160"/>
        </w:tabs>
        <w:ind w:left="810" w:firstLine="0"/>
      </w:pPr>
    </w:p>
    <w:p w:rsidR="00972992" w:rsidRDefault="00972992" w:rsidP="00290148">
      <w:pPr>
        <w:pStyle w:val="BodyTextIndent"/>
        <w:tabs>
          <w:tab w:val="left" w:pos="2160"/>
        </w:tabs>
        <w:ind w:left="810" w:firstLine="0"/>
      </w:pPr>
    </w:p>
    <w:p w:rsidR="00972992" w:rsidRDefault="00972992" w:rsidP="00290148">
      <w:pPr>
        <w:pStyle w:val="BodyTextIndent"/>
        <w:tabs>
          <w:tab w:val="left" w:pos="2160"/>
        </w:tabs>
        <w:ind w:left="810" w:firstLine="0"/>
      </w:pPr>
      <w:bookmarkStart w:id="0" w:name="_GoBack"/>
      <w:bookmarkEnd w:id="0"/>
    </w:p>
    <w:p w:rsidR="0079748B" w:rsidRDefault="0079748B" w:rsidP="001D72F2">
      <w:pPr>
        <w:pStyle w:val="BodyTextIndent"/>
        <w:numPr>
          <w:ilvl w:val="3"/>
          <w:numId w:val="31"/>
        </w:numPr>
        <w:tabs>
          <w:tab w:val="left" w:pos="2160"/>
        </w:tabs>
      </w:pPr>
      <w:r>
        <w:lastRenderedPageBreak/>
        <w:t>For additional specification information please contact:</w:t>
      </w:r>
    </w:p>
    <w:p w:rsidR="0079748B" w:rsidRDefault="0079748B" w:rsidP="0079748B">
      <w:pPr>
        <w:pStyle w:val="BodyTextIndent"/>
        <w:tabs>
          <w:tab w:val="left" w:pos="2160"/>
        </w:tabs>
        <w:ind w:left="360" w:firstLine="0"/>
      </w:pPr>
      <w:r>
        <w:t>GE Digital Energy</w:t>
      </w:r>
    </w:p>
    <w:p w:rsidR="0079748B" w:rsidRDefault="0079748B" w:rsidP="0079748B">
      <w:pPr>
        <w:pStyle w:val="BodyTextIndent"/>
        <w:tabs>
          <w:tab w:val="left" w:pos="2160"/>
        </w:tabs>
        <w:ind w:left="360" w:firstLine="0"/>
      </w:pPr>
      <w:r>
        <w:t>650 Markland Street</w:t>
      </w:r>
    </w:p>
    <w:p w:rsidR="0079748B" w:rsidRDefault="0079748B" w:rsidP="0079748B">
      <w:pPr>
        <w:pStyle w:val="BodyTextIndent"/>
        <w:tabs>
          <w:tab w:val="left" w:pos="2160"/>
        </w:tabs>
        <w:ind w:left="360" w:firstLine="0"/>
      </w:pPr>
      <w:r>
        <w:t xml:space="preserve">Markham, ON </w:t>
      </w:r>
    </w:p>
    <w:p w:rsidR="0079748B" w:rsidRDefault="0079748B" w:rsidP="0079748B">
      <w:pPr>
        <w:pStyle w:val="BodyTextIndent"/>
        <w:tabs>
          <w:tab w:val="left" w:pos="2160"/>
        </w:tabs>
        <w:ind w:left="360" w:firstLine="0"/>
      </w:pPr>
      <w:r>
        <w:t xml:space="preserve">L6C 0M1 </w:t>
      </w:r>
    </w:p>
    <w:p w:rsidR="0079748B" w:rsidRPr="001D72F2" w:rsidRDefault="0079748B" w:rsidP="0079748B">
      <w:pPr>
        <w:pStyle w:val="BodyTextIndent"/>
        <w:tabs>
          <w:tab w:val="left" w:pos="2160"/>
        </w:tabs>
        <w:ind w:left="360" w:firstLine="0"/>
      </w:pPr>
      <w:r>
        <w:t>Canada</w:t>
      </w:r>
    </w:p>
    <w:p w:rsidR="0079748B" w:rsidRDefault="0079748B" w:rsidP="0079748B">
      <w:pPr>
        <w:pStyle w:val="BodyTextIndent"/>
        <w:tabs>
          <w:tab w:val="left" w:pos="2160"/>
        </w:tabs>
        <w:ind w:left="360" w:firstLine="0"/>
      </w:pPr>
      <w:r>
        <w:t>Phone:  905-927-7070</w:t>
      </w:r>
    </w:p>
    <w:p w:rsidR="0079748B" w:rsidRDefault="0079748B" w:rsidP="0079748B">
      <w:pPr>
        <w:pStyle w:val="BodyTextIndent"/>
        <w:tabs>
          <w:tab w:val="left" w:pos="2160"/>
        </w:tabs>
        <w:ind w:left="360" w:firstLine="0"/>
      </w:pPr>
      <w:r>
        <w:t>Fax:  905-927-5098</w:t>
      </w:r>
    </w:p>
    <w:p w:rsidR="0079748B" w:rsidRDefault="0079748B" w:rsidP="0079748B">
      <w:pPr>
        <w:pStyle w:val="BodyTextIndent"/>
        <w:tabs>
          <w:tab w:val="left" w:pos="2160"/>
        </w:tabs>
        <w:ind w:left="360" w:firstLine="0"/>
      </w:pPr>
      <w:hyperlink r:id="rId8" w:history="1">
        <w:r w:rsidRPr="0016137B">
          <w:rPr>
            <w:rStyle w:val="Hyperlink"/>
          </w:rPr>
          <w:t>gedigtialenergy@ge.com</w:t>
        </w:r>
      </w:hyperlink>
    </w:p>
    <w:p w:rsidR="0079748B" w:rsidRDefault="0079748B" w:rsidP="0079748B">
      <w:pPr>
        <w:pStyle w:val="BodyTextIndent"/>
        <w:tabs>
          <w:tab w:val="left" w:pos="2160"/>
        </w:tabs>
        <w:ind w:left="360" w:firstLine="0"/>
      </w:pPr>
      <w:r>
        <w:t xml:space="preserve">GEDigitalEnergy.com </w:t>
      </w:r>
    </w:p>
    <w:p w:rsidR="0079748B" w:rsidRDefault="0079748B">
      <w:pPr>
        <w:tabs>
          <w:tab w:val="left" w:pos="720"/>
        </w:tabs>
        <w:spacing w:before="120" w:after="120"/>
        <w:sectPr w:rsidR="0079748B">
          <w:footerReference w:type="default" r:id="rId9"/>
          <w:type w:val="continuous"/>
          <w:pgSz w:w="12240" w:h="15840"/>
          <w:pgMar w:top="1152" w:right="1440" w:bottom="1152" w:left="1440" w:header="720" w:footer="720" w:gutter="0"/>
          <w:cols w:space="720" w:equalWidth="0">
            <w:col w:w="9360"/>
          </w:cols>
        </w:sectPr>
      </w:pPr>
    </w:p>
    <w:p w:rsidR="0079748B" w:rsidRPr="0079748B" w:rsidRDefault="0079748B" w:rsidP="001D72F2">
      <w:pPr>
        <w:pStyle w:val="BodyTextIndent"/>
        <w:numPr>
          <w:ilvl w:val="3"/>
          <w:numId w:val="31"/>
        </w:numPr>
        <w:tabs>
          <w:tab w:val="left" w:pos="2160"/>
        </w:tabs>
      </w:pPr>
      <w:r w:rsidRPr="0079748B">
        <w:lastRenderedPageBreak/>
        <w:t>The following options shall be available for ordering:</w:t>
      </w:r>
    </w:p>
    <w:p w:rsidR="0079748B" w:rsidRDefault="00192F8B">
      <w:pPr>
        <w:tabs>
          <w:tab w:val="left" w:pos="720"/>
        </w:tabs>
        <w:spacing w:before="120" w:after="120"/>
        <w:ind w:left="720" w:hanging="270"/>
      </w:pPr>
      <w:r>
        <w:t>EPM 7000 Meter</w:t>
      </w:r>
    </w:p>
    <w:tbl>
      <w:tblPr>
        <w:tblW w:w="14320" w:type="dxa"/>
        <w:tblInd w:w="93" w:type="dxa"/>
        <w:tblLook w:val="04A0" w:firstRow="1" w:lastRow="0" w:firstColumn="1" w:lastColumn="0" w:noHBand="0" w:noVBand="1"/>
      </w:tblPr>
      <w:tblGrid>
        <w:gridCol w:w="1200"/>
        <w:gridCol w:w="1200"/>
        <w:gridCol w:w="650"/>
        <w:gridCol w:w="1520"/>
        <w:gridCol w:w="1061"/>
        <w:gridCol w:w="1540"/>
        <w:gridCol w:w="1060"/>
        <w:gridCol w:w="1040"/>
        <w:gridCol w:w="5120"/>
      </w:tblGrid>
      <w:tr w:rsidR="0079748B" w:rsidRPr="0079748B" w:rsidTr="0079748B">
        <w:trPr>
          <w:trHeight w:val="255"/>
        </w:trPr>
        <w:tc>
          <w:tcPr>
            <w:tcW w:w="12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9748B" w:rsidRPr="0079748B" w:rsidRDefault="0079748B" w:rsidP="0079748B">
            <w:pPr>
              <w:rPr>
                <w:rFonts w:ascii="Arial" w:hAnsi="Arial" w:cs="Arial"/>
                <w:b/>
                <w:bCs/>
                <w:sz w:val="20"/>
              </w:rPr>
            </w:pPr>
            <w:r w:rsidRPr="0079748B">
              <w:rPr>
                <w:rFonts w:ascii="Arial" w:hAnsi="Arial" w:cs="Arial"/>
                <w:b/>
                <w:bCs/>
                <w:sz w:val="20"/>
              </w:rPr>
              <w:t>Model</w:t>
            </w:r>
          </w:p>
        </w:tc>
        <w:tc>
          <w:tcPr>
            <w:tcW w:w="1200" w:type="dxa"/>
            <w:tcBorders>
              <w:top w:val="single" w:sz="4" w:space="0" w:color="auto"/>
              <w:left w:val="nil"/>
              <w:bottom w:val="single" w:sz="4" w:space="0" w:color="auto"/>
              <w:right w:val="single" w:sz="4" w:space="0" w:color="auto"/>
            </w:tcBorders>
            <w:shd w:val="clear" w:color="000000" w:fill="C5D9F1"/>
            <w:noWrap/>
            <w:vAlign w:val="bottom"/>
            <w:hideMark/>
          </w:tcPr>
          <w:p w:rsidR="0079748B" w:rsidRPr="0079748B" w:rsidRDefault="0079748B" w:rsidP="0079748B">
            <w:pPr>
              <w:rPr>
                <w:rFonts w:ascii="Arial" w:hAnsi="Arial" w:cs="Arial"/>
                <w:b/>
                <w:bCs/>
                <w:sz w:val="20"/>
              </w:rPr>
            </w:pPr>
            <w:r w:rsidRPr="0079748B">
              <w:rPr>
                <w:rFonts w:ascii="Arial" w:hAnsi="Arial" w:cs="Arial"/>
                <w:b/>
                <w:bCs/>
                <w:sz w:val="20"/>
              </w:rPr>
              <w:t>Enclosure</w:t>
            </w:r>
          </w:p>
        </w:tc>
        <w:tc>
          <w:tcPr>
            <w:tcW w:w="640" w:type="dxa"/>
            <w:tcBorders>
              <w:top w:val="single" w:sz="4" w:space="0" w:color="auto"/>
              <w:left w:val="nil"/>
              <w:bottom w:val="single" w:sz="4" w:space="0" w:color="auto"/>
              <w:right w:val="single" w:sz="4" w:space="0" w:color="auto"/>
            </w:tcBorders>
            <w:shd w:val="clear" w:color="000000" w:fill="C5D9F1"/>
            <w:noWrap/>
            <w:vAlign w:val="bottom"/>
            <w:hideMark/>
          </w:tcPr>
          <w:p w:rsidR="0079748B" w:rsidRPr="0079748B" w:rsidRDefault="0079748B" w:rsidP="0079748B">
            <w:pPr>
              <w:rPr>
                <w:rFonts w:ascii="Arial" w:hAnsi="Arial" w:cs="Arial"/>
                <w:b/>
                <w:bCs/>
                <w:sz w:val="20"/>
              </w:rPr>
            </w:pPr>
            <w:r w:rsidRPr="0079748B">
              <w:rPr>
                <w:rFonts w:ascii="Arial" w:hAnsi="Arial" w:cs="Arial"/>
                <w:b/>
                <w:bCs/>
                <w:sz w:val="20"/>
              </w:rPr>
              <w:t>Freq</w:t>
            </w:r>
          </w:p>
        </w:tc>
        <w:tc>
          <w:tcPr>
            <w:tcW w:w="1520" w:type="dxa"/>
            <w:tcBorders>
              <w:top w:val="single" w:sz="4" w:space="0" w:color="auto"/>
              <w:left w:val="nil"/>
              <w:bottom w:val="single" w:sz="4" w:space="0" w:color="auto"/>
              <w:right w:val="single" w:sz="4" w:space="0" w:color="auto"/>
            </w:tcBorders>
            <w:shd w:val="clear" w:color="000000" w:fill="C5D9F1"/>
            <w:noWrap/>
            <w:vAlign w:val="bottom"/>
            <w:hideMark/>
          </w:tcPr>
          <w:p w:rsidR="0079748B" w:rsidRPr="0079748B" w:rsidRDefault="0079748B" w:rsidP="0079748B">
            <w:pPr>
              <w:rPr>
                <w:rFonts w:ascii="Arial" w:hAnsi="Arial" w:cs="Arial"/>
                <w:b/>
                <w:bCs/>
                <w:sz w:val="20"/>
              </w:rPr>
            </w:pPr>
            <w:r w:rsidRPr="0079748B">
              <w:rPr>
                <w:rFonts w:ascii="Arial" w:hAnsi="Arial" w:cs="Arial"/>
                <w:b/>
                <w:bCs/>
                <w:sz w:val="20"/>
              </w:rPr>
              <w:t>Current Inputs</w:t>
            </w:r>
          </w:p>
        </w:tc>
        <w:tc>
          <w:tcPr>
            <w:tcW w:w="1000" w:type="dxa"/>
            <w:tcBorders>
              <w:top w:val="single" w:sz="4" w:space="0" w:color="auto"/>
              <w:left w:val="nil"/>
              <w:bottom w:val="single" w:sz="4" w:space="0" w:color="auto"/>
              <w:right w:val="single" w:sz="4" w:space="0" w:color="auto"/>
            </w:tcBorders>
            <w:shd w:val="clear" w:color="000000" w:fill="C5D9F1"/>
            <w:noWrap/>
            <w:vAlign w:val="bottom"/>
            <w:hideMark/>
          </w:tcPr>
          <w:p w:rsidR="0079748B" w:rsidRPr="0079748B" w:rsidRDefault="0079748B" w:rsidP="0079748B">
            <w:pPr>
              <w:rPr>
                <w:rFonts w:ascii="Arial" w:hAnsi="Arial" w:cs="Arial"/>
                <w:b/>
                <w:bCs/>
                <w:sz w:val="20"/>
              </w:rPr>
            </w:pPr>
            <w:r w:rsidRPr="0079748B">
              <w:rPr>
                <w:rFonts w:ascii="Arial" w:hAnsi="Arial" w:cs="Arial"/>
                <w:b/>
                <w:bCs/>
                <w:sz w:val="20"/>
              </w:rPr>
              <w:t>Software</w:t>
            </w:r>
          </w:p>
        </w:tc>
        <w:tc>
          <w:tcPr>
            <w:tcW w:w="1540" w:type="dxa"/>
            <w:tcBorders>
              <w:top w:val="single" w:sz="4" w:space="0" w:color="auto"/>
              <w:left w:val="nil"/>
              <w:bottom w:val="single" w:sz="4" w:space="0" w:color="auto"/>
              <w:right w:val="single" w:sz="4" w:space="0" w:color="auto"/>
            </w:tcBorders>
            <w:shd w:val="clear" w:color="000000" w:fill="C5D9F1"/>
            <w:noWrap/>
            <w:vAlign w:val="bottom"/>
            <w:hideMark/>
          </w:tcPr>
          <w:p w:rsidR="0079748B" w:rsidRPr="0079748B" w:rsidRDefault="0079748B" w:rsidP="0079748B">
            <w:pPr>
              <w:rPr>
                <w:rFonts w:ascii="Arial" w:hAnsi="Arial" w:cs="Arial"/>
                <w:b/>
                <w:bCs/>
                <w:sz w:val="20"/>
              </w:rPr>
            </w:pPr>
            <w:r w:rsidRPr="0079748B">
              <w:rPr>
                <w:rFonts w:ascii="Arial" w:hAnsi="Arial" w:cs="Arial"/>
                <w:b/>
                <w:bCs/>
                <w:sz w:val="20"/>
              </w:rPr>
              <w:t>Power Supply</w:t>
            </w:r>
          </w:p>
        </w:tc>
        <w:tc>
          <w:tcPr>
            <w:tcW w:w="1060" w:type="dxa"/>
            <w:tcBorders>
              <w:top w:val="single" w:sz="4" w:space="0" w:color="auto"/>
              <w:left w:val="nil"/>
              <w:bottom w:val="single" w:sz="4" w:space="0" w:color="auto"/>
              <w:right w:val="single" w:sz="4" w:space="0" w:color="auto"/>
            </w:tcBorders>
            <w:shd w:val="clear" w:color="000000" w:fill="C5D9F1"/>
            <w:noWrap/>
            <w:vAlign w:val="bottom"/>
            <w:hideMark/>
          </w:tcPr>
          <w:p w:rsidR="0079748B" w:rsidRPr="0079748B" w:rsidRDefault="0079748B" w:rsidP="0079748B">
            <w:pPr>
              <w:rPr>
                <w:rFonts w:ascii="Arial" w:hAnsi="Arial" w:cs="Arial"/>
                <w:b/>
                <w:bCs/>
                <w:sz w:val="20"/>
              </w:rPr>
            </w:pPr>
            <w:r w:rsidRPr="0079748B">
              <w:rPr>
                <w:rFonts w:ascii="Arial" w:hAnsi="Arial" w:cs="Arial"/>
                <w:b/>
                <w:bCs/>
                <w:sz w:val="20"/>
              </w:rPr>
              <w:t>I/O Slot 1</w:t>
            </w:r>
          </w:p>
        </w:tc>
        <w:tc>
          <w:tcPr>
            <w:tcW w:w="1040" w:type="dxa"/>
            <w:tcBorders>
              <w:top w:val="single" w:sz="4" w:space="0" w:color="auto"/>
              <w:left w:val="nil"/>
              <w:bottom w:val="single" w:sz="4" w:space="0" w:color="auto"/>
              <w:right w:val="single" w:sz="4" w:space="0" w:color="auto"/>
            </w:tcBorders>
            <w:shd w:val="clear" w:color="000000" w:fill="C5D9F1"/>
            <w:noWrap/>
            <w:vAlign w:val="bottom"/>
            <w:hideMark/>
          </w:tcPr>
          <w:p w:rsidR="0079748B" w:rsidRPr="0079748B" w:rsidRDefault="0079748B" w:rsidP="0079748B">
            <w:pPr>
              <w:rPr>
                <w:rFonts w:ascii="Arial" w:hAnsi="Arial" w:cs="Arial"/>
                <w:b/>
                <w:bCs/>
                <w:sz w:val="20"/>
              </w:rPr>
            </w:pPr>
            <w:r w:rsidRPr="0079748B">
              <w:rPr>
                <w:rFonts w:ascii="Arial" w:hAnsi="Arial" w:cs="Arial"/>
                <w:b/>
                <w:bCs/>
                <w:sz w:val="20"/>
              </w:rPr>
              <w:t>I/O Slot 2</w:t>
            </w:r>
          </w:p>
        </w:tc>
        <w:tc>
          <w:tcPr>
            <w:tcW w:w="5120" w:type="dxa"/>
            <w:tcBorders>
              <w:top w:val="single" w:sz="4" w:space="0" w:color="auto"/>
              <w:left w:val="nil"/>
              <w:bottom w:val="single" w:sz="4" w:space="0" w:color="auto"/>
              <w:right w:val="single" w:sz="4" w:space="0" w:color="auto"/>
            </w:tcBorders>
            <w:shd w:val="clear" w:color="000000" w:fill="C5D9F1"/>
            <w:noWrap/>
            <w:vAlign w:val="bottom"/>
            <w:hideMark/>
          </w:tcPr>
          <w:p w:rsidR="0079748B" w:rsidRPr="0079748B" w:rsidRDefault="0079748B" w:rsidP="0079748B">
            <w:pPr>
              <w:rPr>
                <w:rFonts w:ascii="Arial" w:hAnsi="Arial" w:cs="Arial"/>
                <w:b/>
                <w:bCs/>
                <w:sz w:val="20"/>
              </w:rPr>
            </w:pPr>
            <w:r w:rsidRPr="0079748B">
              <w:rPr>
                <w:rFonts w:ascii="Arial" w:hAnsi="Arial" w:cs="Arial"/>
                <w:b/>
                <w:bCs/>
                <w:sz w:val="20"/>
              </w:rPr>
              <w:t>Description</w:t>
            </w:r>
          </w:p>
        </w:tc>
      </w:tr>
      <w:tr w:rsidR="0079748B" w:rsidRPr="0079748B" w:rsidTr="0079748B">
        <w:trPr>
          <w:trHeight w:val="127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PL7000</w:t>
            </w:r>
          </w:p>
        </w:tc>
        <w:tc>
          <w:tcPr>
            <w:tcW w:w="12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5120" w:type="dxa"/>
            <w:tcBorders>
              <w:top w:val="nil"/>
              <w:left w:val="nil"/>
              <w:bottom w:val="single" w:sz="4" w:space="0" w:color="auto"/>
              <w:right w:val="single" w:sz="4" w:space="0" w:color="auto"/>
            </w:tcBorders>
            <w:shd w:val="clear" w:color="auto" w:fill="auto"/>
            <w:vAlign w:val="bottom"/>
            <w:hideMark/>
          </w:tcPr>
          <w:p w:rsidR="0079748B" w:rsidRPr="0079748B" w:rsidRDefault="0079748B" w:rsidP="0079748B">
            <w:pPr>
              <w:rPr>
                <w:rFonts w:ascii="Arial" w:hAnsi="Arial" w:cs="Arial"/>
                <w:sz w:val="20"/>
              </w:rPr>
            </w:pPr>
            <w:r w:rsidRPr="0079748B">
              <w:rPr>
                <w:rFonts w:ascii="Arial" w:hAnsi="Arial" w:cs="Arial"/>
                <w:sz w:val="20"/>
              </w:rPr>
              <w:t>Standard unit with display, all current/voltage/power/frequency/energy counters measurement, % load bar,</w:t>
            </w:r>
            <w:r w:rsidRPr="0079748B">
              <w:rPr>
                <w:rFonts w:ascii="Arial" w:hAnsi="Arial" w:cs="Arial"/>
                <w:sz w:val="20"/>
              </w:rPr>
              <w:br/>
              <w:t>RS 485 and IRDA communication ports and one front test pulse output.</w:t>
            </w:r>
          </w:p>
        </w:tc>
      </w:tr>
      <w:tr w:rsidR="0079748B" w:rsidRPr="0079748B" w:rsidTr="0079748B">
        <w:trPr>
          <w:trHeight w:val="255"/>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79748B" w:rsidRPr="0079748B" w:rsidRDefault="0079748B" w:rsidP="0079748B">
            <w:pPr>
              <w:rPr>
                <w:rFonts w:ascii="Arial" w:hAnsi="Arial" w:cs="Arial"/>
                <w:sz w:val="20"/>
              </w:rPr>
            </w:pPr>
            <w:r w:rsidRPr="0079748B">
              <w:rPr>
                <w:rFonts w:ascii="Arial" w:hAnsi="Arial" w:cs="Arial"/>
                <w:sz w:val="20"/>
              </w:rPr>
              <w:t>ENC120</w:t>
            </w:r>
          </w:p>
        </w:tc>
        <w:tc>
          <w:tcPr>
            <w:tcW w:w="640" w:type="dxa"/>
            <w:tcBorders>
              <w:top w:val="nil"/>
              <w:left w:val="nil"/>
              <w:bottom w:val="single" w:sz="4" w:space="0" w:color="auto"/>
              <w:right w:val="single" w:sz="4" w:space="0" w:color="auto"/>
            </w:tcBorders>
            <w:shd w:val="clear" w:color="000000" w:fill="FFFFFF"/>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5120" w:type="dxa"/>
            <w:tcBorders>
              <w:top w:val="nil"/>
              <w:left w:val="nil"/>
              <w:bottom w:val="single" w:sz="4" w:space="0" w:color="auto"/>
              <w:right w:val="single" w:sz="4" w:space="0" w:color="auto"/>
            </w:tcBorders>
            <w:shd w:val="clear" w:color="000000" w:fill="FFFFFF"/>
            <w:noWrap/>
            <w:vAlign w:val="bottom"/>
            <w:hideMark/>
          </w:tcPr>
          <w:p w:rsidR="0079748B" w:rsidRPr="0079748B" w:rsidRDefault="0079748B" w:rsidP="0079748B">
            <w:pPr>
              <w:rPr>
                <w:rFonts w:ascii="Arial" w:hAnsi="Arial" w:cs="Arial"/>
                <w:sz w:val="20"/>
              </w:rPr>
            </w:pPr>
            <w:r w:rsidRPr="0079748B">
              <w:rPr>
                <w:rFonts w:ascii="Arial" w:hAnsi="Arial" w:cs="Arial"/>
                <w:sz w:val="20"/>
              </w:rPr>
              <w:t>NEMA1 Rated - Indoor, Single Meter Enclosure, 120V</w:t>
            </w:r>
          </w:p>
        </w:tc>
      </w:tr>
      <w:tr w:rsidR="0079748B" w:rsidRPr="0079748B" w:rsidTr="0079748B">
        <w:trPr>
          <w:trHeight w:val="255"/>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79748B" w:rsidRPr="0079748B" w:rsidRDefault="0079748B" w:rsidP="0079748B">
            <w:pPr>
              <w:rPr>
                <w:rFonts w:ascii="Arial" w:hAnsi="Arial" w:cs="Arial"/>
                <w:sz w:val="20"/>
              </w:rPr>
            </w:pPr>
            <w:r w:rsidRPr="0079748B">
              <w:rPr>
                <w:rFonts w:ascii="Arial" w:hAnsi="Arial" w:cs="Arial"/>
                <w:sz w:val="20"/>
              </w:rPr>
              <w:t>ENC277</w:t>
            </w:r>
          </w:p>
        </w:tc>
        <w:tc>
          <w:tcPr>
            <w:tcW w:w="640" w:type="dxa"/>
            <w:tcBorders>
              <w:top w:val="nil"/>
              <w:left w:val="nil"/>
              <w:bottom w:val="single" w:sz="4" w:space="0" w:color="auto"/>
              <w:right w:val="single" w:sz="4" w:space="0" w:color="auto"/>
            </w:tcBorders>
            <w:shd w:val="clear" w:color="000000" w:fill="FFFFFF"/>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5120" w:type="dxa"/>
            <w:tcBorders>
              <w:top w:val="nil"/>
              <w:left w:val="nil"/>
              <w:bottom w:val="single" w:sz="4" w:space="0" w:color="auto"/>
              <w:right w:val="single" w:sz="4" w:space="0" w:color="auto"/>
            </w:tcBorders>
            <w:shd w:val="clear" w:color="000000" w:fill="FFFFFF"/>
            <w:noWrap/>
            <w:vAlign w:val="bottom"/>
            <w:hideMark/>
          </w:tcPr>
          <w:p w:rsidR="0079748B" w:rsidRPr="0079748B" w:rsidRDefault="0079748B" w:rsidP="0079748B">
            <w:pPr>
              <w:rPr>
                <w:rFonts w:ascii="Arial" w:hAnsi="Arial" w:cs="Arial"/>
                <w:sz w:val="20"/>
              </w:rPr>
            </w:pPr>
            <w:r w:rsidRPr="0079748B">
              <w:rPr>
                <w:rFonts w:ascii="Arial" w:hAnsi="Arial" w:cs="Arial"/>
                <w:sz w:val="20"/>
              </w:rPr>
              <w:t>NEMA1 Rated - Indoor, Single Meter Enclosure, 277V</w:t>
            </w:r>
          </w:p>
        </w:tc>
      </w:tr>
      <w:tr w:rsidR="0079748B" w:rsidRPr="0079748B" w:rsidTr="0079748B">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jc w:val="right"/>
              <w:rPr>
                <w:rFonts w:ascii="Arial" w:hAnsi="Arial" w:cs="Arial"/>
                <w:sz w:val="20"/>
              </w:rPr>
            </w:pPr>
            <w:r w:rsidRPr="0079748B">
              <w:rPr>
                <w:rFonts w:ascii="Arial" w:hAnsi="Arial" w:cs="Arial"/>
                <w:sz w:val="20"/>
              </w:rPr>
              <w:t>5</w:t>
            </w:r>
          </w:p>
        </w:tc>
        <w:tc>
          <w:tcPr>
            <w:tcW w:w="15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51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50 Hz AC frequency system</w:t>
            </w:r>
          </w:p>
        </w:tc>
      </w:tr>
      <w:tr w:rsidR="0079748B" w:rsidRPr="0079748B" w:rsidTr="0079748B">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jc w:val="right"/>
              <w:rPr>
                <w:rFonts w:ascii="Arial" w:hAnsi="Arial" w:cs="Arial"/>
                <w:sz w:val="20"/>
              </w:rPr>
            </w:pPr>
            <w:r w:rsidRPr="0079748B">
              <w:rPr>
                <w:rFonts w:ascii="Arial" w:hAnsi="Arial" w:cs="Arial"/>
                <w:sz w:val="20"/>
              </w:rPr>
              <w:t>6</w:t>
            </w:r>
          </w:p>
        </w:tc>
        <w:tc>
          <w:tcPr>
            <w:tcW w:w="15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51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60 Hz AC frequency system</w:t>
            </w:r>
          </w:p>
        </w:tc>
      </w:tr>
      <w:tr w:rsidR="0079748B" w:rsidRPr="0079748B" w:rsidTr="0079748B">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5A</w:t>
            </w:r>
          </w:p>
        </w:tc>
        <w:tc>
          <w:tcPr>
            <w:tcW w:w="10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51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10 Amp Secondary</w:t>
            </w:r>
          </w:p>
        </w:tc>
      </w:tr>
      <w:tr w:rsidR="0079748B" w:rsidRPr="0079748B" w:rsidTr="0079748B">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1A</w:t>
            </w:r>
          </w:p>
        </w:tc>
        <w:tc>
          <w:tcPr>
            <w:tcW w:w="10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51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2 Amp Secondary</w:t>
            </w:r>
          </w:p>
        </w:tc>
      </w:tr>
      <w:tr w:rsidR="0079748B" w:rsidRPr="0079748B" w:rsidTr="0079748B">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A</w:t>
            </w:r>
          </w:p>
        </w:tc>
        <w:tc>
          <w:tcPr>
            <w:tcW w:w="15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51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Multimeter Function Only</w:t>
            </w:r>
          </w:p>
        </w:tc>
      </w:tr>
      <w:tr w:rsidR="0079748B" w:rsidRPr="0079748B" w:rsidTr="0079748B">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B</w:t>
            </w:r>
          </w:p>
        </w:tc>
        <w:tc>
          <w:tcPr>
            <w:tcW w:w="15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51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Data Logging Memory</w:t>
            </w:r>
          </w:p>
        </w:tc>
      </w:tr>
      <w:tr w:rsidR="0079748B" w:rsidRPr="0079748B" w:rsidTr="0079748B">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C</w:t>
            </w:r>
          </w:p>
        </w:tc>
        <w:tc>
          <w:tcPr>
            <w:tcW w:w="15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51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Power Quality Harmonics</w:t>
            </w:r>
          </w:p>
        </w:tc>
      </w:tr>
      <w:tr w:rsidR="0079748B" w:rsidRPr="0079748B" w:rsidTr="0079748B">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D</w:t>
            </w:r>
          </w:p>
        </w:tc>
        <w:tc>
          <w:tcPr>
            <w:tcW w:w="15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51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Limits and Control</w:t>
            </w:r>
          </w:p>
        </w:tc>
      </w:tr>
      <w:tr w:rsidR="0079748B" w:rsidRPr="0079748B" w:rsidTr="0079748B">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E</w:t>
            </w:r>
          </w:p>
        </w:tc>
        <w:tc>
          <w:tcPr>
            <w:tcW w:w="15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51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64 Samples/Cycle Waveform Recording</w:t>
            </w:r>
          </w:p>
        </w:tc>
      </w:tr>
      <w:tr w:rsidR="0079748B" w:rsidRPr="0079748B" w:rsidTr="0079748B">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F</w:t>
            </w:r>
          </w:p>
        </w:tc>
        <w:tc>
          <w:tcPr>
            <w:tcW w:w="15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51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512 Samples/Cycle Waveform Recording</w:t>
            </w:r>
          </w:p>
        </w:tc>
      </w:tr>
      <w:tr w:rsidR="0079748B" w:rsidRPr="0079748B" w:rsidTr="0079748B">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HI</w:t>
            </w:r>
          </w:p>
        </w:tc>
        <w:tc>
          <w:tcPr>
            <w:tcW w:w="106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51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90-265VAC/VDC</w:t>
            </w:r>
          </w:p>
        </w:tc>
      </w:tr>
      <w:tr w:rsidR="0079748B" w:rsidRPr="0079748B" w:rsidTr="0079748B">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LDC</w:t>
            </w:r>
          </w:p>
        </w:tc>
        <w:tc>
          <w:tcPr>
            <w:tcW w:w="106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51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18-60VDC</w:t>
            </w:r>
          </w:p>
        </w:tc>
      </w:tr>
      <w:tr w:rsidR="0079748B" w:rsidRPr="0079748B" w:rsidTr="0079748B">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X</w:t>
            </w:r>
          </w:p>
        </w:tc>
        <w:tc>
          <w:tcPr>
            <w:tcW w:w="10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X</w:t>
            </w:r>
          </w:p>
        </w:tc>
        <w:tc>
          <w:tcPr>
            <w:tcW w:w="51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None</w:t>
            </w:r>
          </w:p>
        </w:tc>
      </w:tr>
      <w:tr w:rsidR="0079748B" w:rsidRPr="0079748B" w:rsidTr="0079748B">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E1</w:t>
            </w:r>
          </w:p>
        </w:tc>
        <w:tc>
          <w:tcPr>
            <w:tcW w:w="10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E1</w:t>
            </w:r>
          </w:p>
        </w:tc>
        <w:tc>
          <w:tcPr>
            <w:tcW w:w="51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100BaseT Ethernet</w:t>
            </w:r>
          </w:p>
        </w:tc>
      </w:tr>
      <w:tr w:rsidR="0079748B" w:rsidRPr="0079748B" w:rsidTr="0079748B">
        <w:trPr>
          <w:trHeight w:val="255"/>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640" w:type="dxa"/>
            <w:tcBorders>
              <w:top w:val="nil"/>
              <w:left w:val="nil"/>
              <w:bottom w:val="single" w:sz="4" w:space="0" w:color="auto"/>
              <w:right w:val="single" w:sz="4" w:space="0" w:color="auto"/>
            </w:tcBorders>
            <w:shd w:val="clear" w:color="000000" w:fill="FFFFFF"/>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79748B" w:rsidRPr="0079748B" w:rsidRDefault="0079748B" w:rsidP="0079748B">
            <w:pPr>
              <w:rPr>
                <w:rFonts w:ascii="Arial" w:hAnsi="Arial" w:cs="Arial"/>
                <w:sz w:val="20"/>
              </w:rPr>
            </w:pPr>
            <w:r w:rsidRPr="0079748B">
              <w:rPr>
                <w:rFonts w:ascii="Arial" w:hAnsi="Arial" w:cs="Arial"/>
                <w:sz w:val="20"/>
              </w:rPr>
              <w:t>E2</w:t>
            </w:r>
          </w:p>
        </w:tc>
        <w:tc>
          <w:tcPr>
            <w:tcW w:w="1040" w:type="dxa"/>
            <w:tcBorders>
              <w:top w:val="nil"/>
              <w:left w:val="nil"/>
              <w:bottom w:val="single" w:sz="4" w:space="0" w:color="auto"/>
              <w:right w:val="single" w:sz="4" w:space="0" w:color="auto"/>
            </w:tcBorders>
            <w:shd w:val="clear" w:color="000000" w:fill="FFFFFF"/>
            <w:noWrap/>
            <w:vAlign w:val="bottom"/>
            <w:hideMark/>
          </w:tcPr>
          <w:p w:rsidR="0079748B" w:rsidRPr="0079748B" w:rsidRDefault="0079748B" w:rsidP="0079748B">
            <w:pPr>
              <w:rPr>
                <w:rFonts w:ascii="Arial" w:hAnsi="Arial" w:cs="Arial"/>
                <w:sz w:val="20"/>
              </w:rPr>
            </w:pPr>
            <w:r w:rsidRPr="0079748B">
              <w:rPr>
                <w:rFonts w:ascii="Arial" w:hAnsi="Arial" w:cs="Arial"/>
                <w:sz w:val="20"/>
              </w:rPr>
              <w:t>E2</w:t>
            </w:r>
          </w:p>
        </w:tc>
        <w:tc>
          <w:tcPr>
            <w:tcW w:w="5120" w:type="dxa"/>
            <w:tcBorders>
              <w:top w:val="nil"/>
              <w:left w:val="nil"/>
              <w:bottom w:val="single" w:sz="4" w:space="0" w:color="auto"/>
              <w:right w:val="single" w:sz="4" w:space="0" w:color="auto"/>
            </w:tcBorders>
            <w:shd w:val="clear" w:color="000000" w:fill="FFFFFF"/>
            <w:noWrap/>
            <w:vAlign w:val="bottom"/>
            <w:hideMark/>
          </w:tcPr>
          <w:p w:rsidR="0079748B" w:rsidRPr="0079748B" w:rsidRDefault="0079748B" w:rsidP="0079748B">
            <w:pPr>
              <w:rPr>
                <w:rFonts w:ascii="Arial" w:hAnsi="Arial" w:cs="Arial"/>
                <w:sz w:val="20"/>
              </w:rPr>
            </w:pPr>
            <w:r w:rsidRPr="0079748B">
              <w:rPr>
                <w:rFonts w:ascii="Arial" w:hAnsi="Arial" w:cs="Arial"/>
                <w:sz w:val="20"/>
              </w:rPr>
              <w:t>100BaseT Ethernet with IEC 61850 Protocol</w:t>
            </w:r>
          </w:p>
        </w:tc>
      </w:tr>
      <w:tr w:rsidR="0079748B" w:rsidRPr="0079748B" w:rsidTr="0079748B">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C1</w:t>
            </w:r>
          </w:p>
        </w:tc>
        <w:tc>
          <w:tcPr>
            <w:tcW w:w="10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C1</w:t>
            </w:r>
          </w:p>
        </w:tc>
        <w:tc>
          <w:tcPr>
            <w:tcW w:w="51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Four Channel Bi-directional 0-1mA Outputs</w:t>
            </w:r>
          </w:p>
        </w:tc>
      </w:tr>
      <w:tr w:rsidR="0079748B" w:rsidRPr="0079748B" w:rsidTr="0079748B">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C20</w:t>
            </w:r>
          </w:p>
        </w:tc>
        <w:tc>
          <w:tcPr>
            <w:tcW w:w="10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C20</w:t>
            </w:r>
          </w:p>
        </w:tc>
        <w:tc>
          <w:tcPr>
            <w:tcW w:w="51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Four Channel Bi-directional 4-20mA Outputs</w:t>
            </w:r>
          </w:p>
        </w:tc>
      </w:tr>
      <w:tr w:rsidR="0079748B" w:rsidRPr="0079748B" w:rsidTr="0079748B">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RS1</w:t>
            </w:r>
          </w:p>
        </w:tc>
        <w:tc>
          <w:tcPr>
            <w:tcW w:w="10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RS1</w:t>
            </w:r>
          </w:p>
        </w:tc>
        <w:tc>
          <w:tcPr>
            <w:tcW w:w="51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Two Relay status Outputs / Two Status Inputs</w:t>
            </w:r>
          </w:p>
        </w:tc>
      </w:tr>
      <w:tr w:rsidR="0079748B" w:rsidRPr="0079748B" w:rsidTr="0079748B">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PS1</w:t>
            </w:r>
          </w:p>
        </w:tc>
        <w:tc>
          <w:tcPr>
            <w:tcW w:w="10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PS1</w:t>
            </w:r>
          </w:p>
        </w:tc>
        <w:tc>
          <w:tcPr>
            <w:tcW w:w="51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Four Pulse Outputs / Four Status Inputs</w:t>
            </w:r>
          </w:p>
        </w:tc>
      </w:tr>
      <w:tr w:rsidR="0079748B" w:rsidRPr="0079748B" w:rsidTr="0079748B">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F1</w:t>
            </w:r>
          </w:p>
        </w:tc>
        <w:tc>
          <w:tcPr>
            <w:tcW w:w="10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F1</w:t>
            </w:r>
          </w:p>
        </w:tc>
        <w:tc>
          <w:tcPr>
            <w:tcW w:w="51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Fiber Optic Interface with ST Terminations</w:t>
            </w:r>
          </w:p>
        </w:tc>
      </w:tr>
      <w:tr w:rsidR="0079748B" w:rsidRPr="0079748B" w:rsidTr="0079748B">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F2</w:t>
            </w:r>
          </w:p>
        </w:tc>
        <w:tc>
          <w:tcPr>
            <w:tcW w:w="104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F2</w:t>
            </w:r>
          </w:p>
        </w:tc>
        <w:tc>
          <w:tcPr>
            <w:tcW w:w="5120" w:type="dxa"/>
            <w:tcBorders>
              <w:top w:val="nil"/>
              <w:left w:val="nil"/>
              <w:bottom w:val="single" w:sz="4" w:space="0" w:color="auto"/>
              <w:right w:val="single" w:sz="4" w:space="0" w:color="auto"/>
            </w:tcBorders>
            <w:shd w:val="clear" w:color="auto" w:fill="auto"/>
            <w:noWrap/>
            <w:vAlign w:val="bottom"/>
            <w:hideMark/>
          </w:tcPr>
          <w:p w:rsidR="0079748B" w:rsidRPr="0079748B" w:rsidRDefault="0079748B" w:rsidP="0079748B">
            <w:pPr>
              <w:rPr>
                <w:rFonts w:ascii="Arial" w:hAnsi="Arial" w:cs="Arial"/>
                <w:sz w:val="20"/>
              </w:rPr>
            </w:pPr>
            <w:r w:rsidRPr="0079748B">
              <w:rPr>
                <w:rFonts w:ascii="Arial" w:hAnsi="Arial" w:cs="Arial"/>
                <w:sz w:val="20"/>
              </w:rPr>
              <w:t>Fiber Optic interface with Versatile Terminations</w:t>
            </w:r>
          </w:p>
        </w:tc>
      </w:tr>
    </w:tbl>
    <w:p w:rsidR="00165755" w:rsidRDefault="00165755" w:rsidP="001D72F2">
      <w:pPr>
        <w:tabs>
          <w:tab w:val="left" w:pos="720"/>
          <w:tab w:val="left" w:pos="1440"/>
        </w:tabs>
      </w:pPr>
    </w:p>
    <w:p w:rsidR="00192F8B" w:rsidRDefault="00192F8B" w:rsidP="001D72F2">
      <w:pPr>
        <w:tabs>
          <w:tab w:val="left" w:pos="720"/>
          <w:tab w:val="left" w:pos="1440"/>
        </w:tabs>
      </w:pPr>
    </w:p>
    <w:p w:rsidR="00ED3AA2" w:rsidRDefault="00ED3AA2" w:rsidP="00ED3AA2">
      <w:pPr>
        <w:tabs>
          <w:tab w:val="left" w:pos="720"/>
        </w:tabs>
        <w:spacing w:before="120" w:after="120"/>
        <w:ind w:left="720" w:hanging="270"/>
      </w:pPr>
      <w:r>
        <w:lastRenderedPageBreak/>
        <w:t>EPM 7000T Meter</w:t>
      </w:r>
    </w:p>
    <w:tbl>
      <w:tblPr>
        <w:tblW w:w="12860" w:type="dxa"/>
        <w:tblInd w:w="93" w:type="dxa"/>
        <w:tblLook w:val="04A0" w:firstRow="1" w:lastRow="0" w:firstColumn="1" w:lastColumn="0" w:noHBand="0" w:noVBand="1"/>
      </w:tblPr>
      <w:tblGrid>
        <w:gridCol w:w="976"/>
        <w:gridCol w:w="960"/>
        <w:gridCol w:w="1540"/>
        <w:gridCol w:w="1046"/>
        <w:gridCol w:w="1340"/>
        <w:gridCol w:w="1040"/>
        <w:gridCol w:w="1060"/>
        <w:gridCol w:w="5000"/>
      </w:tblGrid>
      <w:tr w:rsidR="00ED3AA2" w:rsidRPr="00ED3AA2" w:rsidTr="00ED3AA2">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ED3AA2" w:rsidRPr="00ED3AA2" w:rsidRDefault="00ED3AA2" w:rsidP="00ED3AA2">
            <w:pPr>
              <w:rPr>
                <w:rFonts w:ascii="Calibri" w:hAnsi="Calibri" w:cs="Calibri"/>
                <w:b/>
                <w:bCs/>
                <w:color w:val="000000"/>
                <w:sz w:val="22"/>
                <w:szCs w:val="22"/>
              </w:rPr>
            </w:pPr>
            <w:r w:rsidRPr="00ED3AA2">
              <w:rPr>
                <w:rFonts w:ascii="Calibri" w:hAnsi="Calibri" w:cs="Calibri"/>
                <w:b/>
                <w:bCs/>
                <w:color w:val="000000"/>
                <w:sz w:val="22"/>
                <w:szCs w:val="22"/>
              </w:rPr>
              <w:t>Model</w:t>
            </w:r>
          </w:p>
        </w:tc>
        <w:tc>
          <w:tcPr>
            <w:tcW w:w="960" w:type="dxa"/>
            <w:tcBorders>
              <w:top w:val="single" w:sz="4" w:space="0" w:color="auto"/>
              <w:left w:val="nil"/>
              <w:bottom w:val="single" w:sz="4" w:space="0" w:color="auto"/>
              <w:right w:val="single" w:sz="4" w:space="0" w:color="auto"/>
            </w:tcBorders>
            <w:shd w:val="clear" w:color="000000" w:fill="C5D9F1"/>
            <w:noWrap/>
            <w:vAlign w:val="bottom"/>
            <w:hideMark/>
          </w:tcPr>
          <w:p w:rsidR="00ED3AA2" w:rsidRPr="00ED3AA2" w:rsidRDefault="00ED3AA2" w:rsidP="00ED3AA2">
            <w:pPr>
              <w:rPr>
                <w:rFonts w:ascii="Calibri" w:hAnsi="Calibri" w:cs="Calibri"/>
                <w:b/>
                <w:bCs/>
                <w:color w:val="000000"/>
                <w:sz w:val="22"/>
                <w:szCs w:val="22"/>
              </w:rPr>
            </w:pPr>
            <w:r w:rsidRPr="00ED3AA2">
              <w:rPr>
                <w:rFonts w:ascii="Calibri" w:hAnsi="Calibri" w:cs="Calibri"/>
                <w:b/>
                <w:bCs/>
                <w:color w:val="000000"/>
                <w:sz w:val="22"/>
                <w:szCs w:val="22"/>
              </w:rPr>
              <w:t>Freq</w:t>
            </w:r>
          </w:p>
        </w:tc>
        <w:tc>
          <w:tcPr>
            <w:tcW w:w="1540" w:type="dxa"/>
            <w:tcBorders>
              <w:top w:val="single" w:sz="4" w:space="0" w:color="auto"/>
              <w:left w:val="nil"/>
              <w:bottom w:val="single" w:sz="4" w:space="0" w:color="auto"/>
              <w:right w:val="single" w:sz="4" w:space="0" w:color="auto"/>
            </w:tcBorders>
            <w:shd w:val="clear" w:color="000000" w:fill="C5D9F1"/>
            <w:noWrap/>
            <w:vAlign w:val="bottom"/>
            <w:hideMark/>
          </w:tcPr>
          <w:p w:rsidR="00ED3AA2" w:rsidRPr="00ED3AA2" w:rsidRDefault="00ED3AA2" w:rsidP="00ED3AA2">
            <w:pPr>
              <w:rPr>
                <w:rFonts w:ascii="Calibri" w:hAnsi="Calibri" w:cs="Calibri"/>
                <w:b/>
                <w:bCs/>
                <w:color w:val="000000"/>
                <w:sz w:val="22"/>
                <w:szCs w:val="22"/>
              </w:rPr>
            </w:pPr>
            <w:r w:rsidRPr="00ED3AA2">
              <w:rPr>
                <w:rFonts w:ascii="Calibri" w:hAnsi="Calibri" w:cs="Calibri"/>
                <w:b/>
                <w:bCs/>
                <w:color w:val="000000"/>
                <w:sz w:val="22"/>
                <w:szCs w:val="22"/>
              </w:rPr>
              <w:t>Current Inputs</w:t>
            </w:r>
          </w:p>
        </w:tc>
        <w:tc>
          <w:tcPr>
            <w:tcW w:w="960" w:type="dxa"/>
            <w:tcBorders>
              <w:top w:val="single" w:sz="4" w:space="0" w:color="auto"/>
              <w:left w:val="nil"/>
              <w:bottom w:val="single" w:sz="4" w:space="0" w:color="auto"/>
              <w:right w:val="single" w:sz="4" w:space="0" w:color="auto"/>
            </w:tcBorders>
            <w:shd w:val="clear" w:color="000000" w:fill="C5D9F1"/>
            <w:noWrap/>
            <w:vAlign w:val="bottom"/>
            <w:hideMark/>
          </w:tcPr>
          <w:p w:rsidR="00ED3AA2" w:rsidRPr="00ED3AA2" w:rsidRDefault="00ED3AA2" w:rsidP="00ED3AA2">
            <w:pPr>
              <w:rPr>
                <w:rFonts w:ascii="Calibri" w:hAnsi="Calibri" w:cs="Calibri"/>
                <w:b/>
                <w:bCs/>
                <w:color w:val="000000"/>
                <w:sz w:val="22"/>
                <w:szCs w:val="22"/>
              </w:rPr>
            </w:pPr>
            <w:r w:rsidRPr="00ED3AA2">
              <w:rPr>
                <w:rFonts w:ascii="Calibri" w:hAnsi="Calibri" w:cs="Calibri"/>
                <w:b/>
                <w:bCs/>
                <w:color w:val="000000"/>
                <w:sz w:val="22"/>
                <w:szCs w:val="22"/>
              </w:rPr>
              <w:t>Software</w:t>
            </w:r>
          </w:p>
        </w:tc>
        <w:tc>
          <w:tcPr>
            <w:tcW w:w="1340" w:type="dxa"/>
            <w:tcBorders>
              <w:top w:val="single" w:sz="4" w:space="0" w:color="auto"/>
              <w:left w:val="nil"/>
              <w:bottom w:val="single" w:sz="4" w:space="0" w:color="auto"/>
              <w:right w:val="single" w:sz="4" w:space="0" w:color="auto"/>
            </w:tcBorders>
            <w:shd w:val="clear" w:color="000000" w:fill="C5D9F1"/>
            <w:noWrap/>
            <w:vAlign w:val="bottom"/>
            <w:hideMark/>
          </w:tcPr>
          <w:p w:rsidR="00ED3AA2" w:rsidRPr="00ED3AA2" w:rsidRDefault="00ED3AA2" w:rsidP="00ED3AA2">
            <w:pPr>
              <w:rPr>
                <w:rFonts w:ascii="Calibri" w:hAnsi="Calibri" w:cs="Calibri"/>
                <w:b/>
                <w:bCs/>
                <w:color w:val="000000"/>
                <w:sz w:val="22"/>
                <w:szCs w:val="22"/>
              </w:rPr>
            </w:pPr>
            <w:r w:rsidRPr="00ED3AA2">
              <w:rPr>
                <w:rFonts w:ascii="Calibri" w:hAnsi="Calibri" w:cs="Calibri"/>
                <w:b/>
                <w:bCs/>
                <w:color w:val="000000"/>
                <w:sz w:val="22"/>
                <w:szCs w:val="22"/>
              </w:rPr>
              <w:t>Power Supply</w:t>
            </w:r>
          </w:p>
        </w:tc>
        <w:tc>
          <w:tcPr>
            <w:tcW w:w="1040" w:type="dxa"/>
            <w:tcBorders>
              <w:top w:val="single" w:sz="4" w:space="0" w:color="auto"/>
              <w:left w:val="nil"/>
              <w:bottom w:val="single" w:sz="4" w:space="0" w:color="auto"/>
              <w:right w:val="single" w:sz="4" w:space="0" w:color="auto"/>
            </w:tcBorders>
            <w:shd w:val="clear" w:color="000000" w:fill="C5D9F1"/>
            <w:noWrap/>
            <w:vAlign w:val="bottom"/>
            <w:hideMark/>
          </w:tcPr>
          <w:p w:rsidR="00ED3AA2" w:rsidRPr="00ED3AA2" w:rsidRDefault="00ED3AA2" w:rsidP="00ED3AA2">
            <w:pPr>
              <w:rPr>
                <w:rFonts w:ascii="Calibri" w:hAnsi="Calibri" w:cs="Calibri"/>
                <w:b/>
                <w:bCs/>
                <w:color w:val="000000"/>
                <w:sz w:val="22"/>
                <w:szCs w:val="22"/>
              </w:rPr>
            </w:pPr>
            <w:r w:rsidRPr="00ED3AA2">
              <w:rPr>
                <w:rFonts w:ascii="Calibri" w:hAnsi="Calibri" w:cs="Calibri"/>
                <w:b/>
                <w:bCs/>
                <w:color w:val="000000"/>
                <w:sz w:val="22"/>
                <w:szCs w:val="22"/>
              </w:rPr>
              <w:t>I/O Slot 1</w:t>
            </w:r>
          </w:p>
        </w:tc>
        <w:tc>
          <w:tcPr>
            <w:tcW w:w="1060" w:type="dxa"/>
            <w:tcBorders>
              <w:top w:val="single" w:sz="4" w:space="0" w:color="auto"/>
              <w:left w:val="nil"/>
              <w:bottom w:val="single" w:sz="4" w:space="0" w:color="auto"/>
              <w:right w:val="single" w:sz="4" w:space="0" w:color="auto"/>
            </w:tcBorders>
            <w:shd w:val="clear" w:color="000000" w:fill="C5D9F1"/>
            <w:noWrap/>
            <w:vAlign w:val="bottom"/>
            <w:hideMark/>
          </w:tcPr>
          <w:p w:rsidR="00ED3AA2" w:rsidRPr="00ED3AA2" w:rsidRDefault="00ED3AA2" w:rsidP="00ED3AA2">
            <w:pPr>
              <w:rPr>
                <w:rFonts w:ascii="Calibri" w:hAnsi="Calibri" w:cs="Calibri"/>
                <w:b/>
                <w:bCs/>
                <w:color w:val="000000"/>
                <w:sz w:val="22"/>
                <w:szCs w:val="22"/>
              </w:rPr>
            </w:pPr>
            <w:r w:rsidRPr="00ED3AA2">
              <w:rPr>
                <w:rFonts w:ascii="Calibri" w:hAnsi="Calibri" w:cs="Calibri"/>
                <w:b/>
                <w:bCs/>
                <w:color w:val="000000"/>
                <w:sz w:val="22"/>
                <w:szCs w:val="22"/>
              </w:rPr>
              <w:t>I/O Slot 2</w:t>
            </w:r>
          </w:p>
        </w:tc>
        <w:tc>
          <w:tcPr>
            <w:tcW w:w="5000" w:type="dxa"/>
            <w:tcBorders>
              <w:top w:val="single" w:sz="4" w:space="0" w:color="auto"/>
              <w:left w:val="nil"/>
              <w:bottom w:val="single" w:sz="4" w:space="0" w:color="auto"/>
              <w:right w:val="single" w:sz="4" w:space="0" w:color="auto"/>
            </w:tcBorders>
            <w:shd w:val="clear" w:color="000000" w:fill="C5D9F1"/>
            <w:noWrap/>
            <w:vAlign w:val="bottom"/>
            <w:hideMark/>
          </w:tcPr>
          <w:p w:rsidR="00ED3AA2" w:rsidRPr="00ED3AA2" w:rsidRDefault="00ED3AA2" w:rsidP="00ED3AA2">
            <w:pPr>
              <w:rPr>
                <w:rFonts w:ascii="Calibri" w:hAnsi="Calibri" w:cs="Calibri"/>
                <w:b/>
                <w:bCs/>
                <w:color w:val="000000"/>
                <w:sz w:val="22"/>
                <w:szCs w:val="22"/>
              </w:rPr>
            </w:pPr>
            <w:r w:rsidRPr="00ED3AA2">
              <w:rPr>
                <w:rFonts w:ascii="Calibri" w:hAnsi="Calibri" w:cs="Calibri"/>
                <w:b/>
                <w:bCs/>
                <w:color w:val="000000"/>
                <w:sz w:val="22"/>
                <w:szCs w:val="22"/>
              </w:rPr>
              <w:t>Description</w:t>
            </w:r>
          </w:p>
        </w:tc>
      </w:tr>
      <w:tr w:rsidR="00ED3AA2" w:rsidRPr="00ED3AA2" w:rsidTr="00ED3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PL7000T</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500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r>
      <w:tr w:rsidR="00ED3AA2" w:rsidRPr="00ED3AA2" w:rsidTr="00ED3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jc w:val="right"/>
              <w:rPr>
                <w:rFonts w:ascii="Calibri" w:hAnsi="Calibri" w:cs="Calibri"/>
                <w:color w:val="000000"/>
                <w:sz w:val="22"/>
                <w:szCs w:val="22"/>
              </w:rPr>
            </w:pPr>
            <w:r w:rsidRPr="00ED3AA2">
              <w:rPr>
                <w:rFonts w:ascii="Calibri" w:hAnsi="Calibri" w:cs="Calibri"/>
                <w:color w:val="000000"/>
                <w:sz w:val="22"/>
                <w:szCs w:val="22"/>
              </w:rPr>
              <w:t>5</w:t>
            </w:r>
          </w:p>
        </w:tc>
        <w:tc>
          <w:tcPr>
            <w:tcW w:w="15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10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10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500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50 Hz AC frequency system</w:t>
            </w:r>
          </w:p>
        </w:tc>
      </w:tr>
      <w:tr w:rsidR="00ED3AA2" w:rsidRPr="00ED3AA2" w:rsidTr="00ED3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jc w:val="right"/>
              <w:rPr>
                <w:rFonts w:ascii="Calibri" w:hAnsi="Calibri" w:cs="Calibri"/>
                <w:color w:val="000000"/>
                <w:sz w:val="22"/>
                <w:szCs w:val="22"/>
              </w:rPr>
            </w:pPr>
            <w:r w:rsidRPr="00ED3AA2">
              <w:rPr>
                <w:rFonts w:ascii="Calibri" w:hAnsi="Calibri" w:cs="Calibri"/>
                <w:color w:val="000000"/>
                <w:sz w:val="22"/>
                <w:szCs w:val="22"/>
              </w:rPr>
              <w:t>6</w:t>
            </w:r>
          </w:p>
        </w:tc>
        <w:tc>
          <w:tcPr>
            <w:tcW w:w="15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10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10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500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60 Hz AC frequency system</w:t>
            </w:r>
          </w:p>
        </w:tc>
      </w:tr>
      <w:tr w:rsidR="00ED3AA2" w:rsidRPr="00ED3AA2" w:rsidTr="00ED3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5A</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10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10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500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10 Amp Secondary</w:t>
            </w:r>
          </w:p>
        </w:tc>
      </w:tr>
      <w:tr w:rsidR="00ED3AA2" w:rsidRPr="00ED3AA2" w:rsidTr="00ED3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1A</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10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10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500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2 Amp Secondary</w:t>
            </w:r>
          </w:p>
        </w:tc>
      </w:tr>
      <w:tr w:rsidR="00ED3AA2" w:rsidRPr="00ED3AA2" w:rsidTr="00ED3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A</w:t>
            </w:r>
          </w:p>
        </w:tc>
        <w:tc>
          <w:tcPr>
            <w:tcW w:w="13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10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10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500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Multimeter Function Only</w:t>
            </w:r>
          </w:p>
        </w:tc>
      </w:tr>
      <w:tr w:rsidR="00ED3AA2" w:rsidRPr="00ED3AA2" w:rsidTr="00ED3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B</w:t>
            </w:r>
          </w:p>
        </w:tc>
        <w:tc>
          <w:tcPr>
            <w:tcW w:w="13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10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10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500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Data Logging Memory</w:t>
            </w:r>
          </w:p>
        </w:tc>
      </w:tr>
      <w:tr w:rsidR="00ED3AA2" w:rsidRPr="00ED3AA2" w:rsidTr="00ED3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C</w:t>
            </w:r>
          </w:p>
        </w:tc>
        <w:tc>
          <w:tcPr>
            <w:tcW w:w="13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10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10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500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Power Quality Harmonics</w:t>
            </w:r>
          </w:p>
        </w:tc>
      </w:tr>
      <w:tr w:rsidR="00ED3AA2" w:rsidRPr="00ED3AA2" w:rsidTr="00ED3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D</w:t>
            </w:r>
          </w:p>
        </w:tc>
        <w:tc>
          <w:tcPr>
            <w:tcW w:w="13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10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10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500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Limits and Control</w:t>
            </w:r>
          </w:p>
        </w:tc>
      </w:tr>
      <w:tr w:rsidR="00ED3AA2" w:rsidRPr="00ED3AA2" w:rsidTr="00ED3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E</w:t>
            </w:r>
          </w:p>
        </w:tc>
        <w:tc>
          <w:tcPr>
            <w:tcW w:w="13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10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10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500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64 Samples/Cycle Waveform Recording</w:t>
            </w:r>
          </w:p>
        </w:tc>
      </w:tr>
      <w:tr w:rsidR="00ED3AA2" w:rsidRPr="00ED3AA2" w:rsidTr="00ED3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F</w:t>
            </w:r>
          </w:p>
        </w:tc>
        <w:tc>
          <w:tcPr>
            <w:tcW w:w="13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10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10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500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512 Samples/Cycle Waveform Recording</w:t>
            </w:r>
          </w:p>
        </w:tc>
      </w:tr>
      <w:tr w:rsidR="00ED3AA2" w:rsidRPr="00ED3AA2" w:rsidTr="00ED3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HI</w:t>
            </w:r>
          </w:p>
        </w:tc>
        <w:tc>
          <w:tcPr>
            <w:tcW w:w="10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10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500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90-265VAC/VDC</w:t>
            </w:r>
          </w:p>
        </w:tc>
      </w:tr>
      <w:tr w:rsidR="00ED3AA2" w:rsidRPr="00ED3AA2" w:rsidTr="00ED3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LDC</w:t>
            </w:r>
          </w:p>
        </w:tc>
        <w:tc>
          <w:tcPr>
            <w:tcW w:w="10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10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w:t>
            </w:r>
          </w:p>
        </w:tc>
        <w:tc>
          <w:tcPr>
            <w:tcW w:w="500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18-60VDC</w:t>
            </w:r>
          </w:p>
        </w:tc>
      </w:tr>
      <w:tr w:rsidR="00ED3AA2" w:rsidRPr="00ED3AA2" w:rsidTr="00ED3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X</w:t>
            </w:r>
          </w:p>
        </w:tc>
        <w:tc>
          <w:tcPr>
            <w:tcW w:w="10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X</w:t>
            </w:r>
          </w:p>
        </w:tc>
        <w:tc>
          <w:tcPr>
            <w:tcW w:w="500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None</w:t>
            </w:r>
          </w:p>
        </w:tc>
      </w:tr>
      <w:tr w:rsidR="00ED3AA2" w:rsidRPr="00ED3AA2" w:rsidTr="00ED3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E1</w:t>
            </w:r>
          </w:p>
        </w:tc>
        <w:tc>
          <w:tcPr>
            <w:tcW w:w="10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E1</w:t>
            </w:r>
          </w:p>
        </w:tc>
        <w:tc>
          <w:tcPr>
            <w:tcW w:w="500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100BaseT Ethernet</w:t>
            </w:r>
          </w:p>
        </w:tc>
      </w:tr>
      <w:tr w:rsidR="00ED3AA2" w:rsidRPr="00ED3AA2" w:rsidTr="00ED3A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E2</w:t>
            </w:r>
          </w:p>
        </w:tc>
        <w:tc>
          <w:tcPr>
            <w:tcW w:w="1060" w:type="dxa"/>
            <w:tcBorders>
              <w:top w:val="nil"/>
              <w:left w:val="nil"/>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E2</w:t>
            </w:r>
          </w:p>
        </w:tc>
        <w:tc>
          <w:tcPr>
            <w:tcW w:w="5000" w:type="dxa"/>
            <w:tcBorders>
              <w:top w:val="nil"/>
              <w:left w:val="nil"/>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100BaseT Ethernet with IEC 61850 Protocol</w:t>
            </w:r>
          </w:p>
        </w:tc>
      </w:tr>
      <w:tr w:rsidR="00ED3AA2" w:rsidRPr="00ED3AA2" w:rsidTr="00ED3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C1</w:t>
            </w:r>
          </w:p>
        </w:tc>
        <w:tc>
          <w:tcPr>
            <w:tcW w:w="10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C1</w:t>
            </w:r>
          </w:p>
        </w:tc>
        <w:tc>
          <w:tcPr>
            <w:tcW w:w="500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Four Channel Bi-directional 0-1mA Outputs</w:t>
            </w:r>
          </w:p>
        </w:tc>
      </w:tr>
      <w:tr w:rsidR="00ED3AA2" w:rsidRPr="00ED3AA2" w:rsidTr="00ED3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C20</w:t>
            </w:r>
          </w:p>
        </w:tc>
        <w:tc>
          <w:tcPr>
            <w:tcW w:w="10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C20</w:t>
            </w:r>
          </w:p>
        </w:tc>
        <w:tc>
          <w:tcPr>
            <w:tcW w:w="500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Four Channel Bi-directional 4-20mA Outputs</w:t>
            </w:r>
          </w:p>
        </w:tc>
      </w:tr>
      <w:tr w:rsidR="00ED3AA2" w:rsidRPr="00ED3AA2" w:rsidTr="00ED3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RS1</w:t>
            </w:r>
          </w:p>
        </w:tc>
        <w:tc>
          <w:tcPr>
            <w:tcW w:w="10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RS1</w:t>
            </w:r>
          </w:p>
        </w:tc>
        <w:tc>
          <w:tcPr>
            <w:tcW w:w="500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Two Relay status Outputs / Two Status Inputs</w:t>
            </w:r>
          </w:p>
        </w:tc>
      </w:tr>
      <w:tr w:rsidR="00ED3AA2" w:rsidRPr="00ED3AA2" w:rsidTr="00ED3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PS1</w:t>
            </w:r>
          </w:p>
        </w:tc>
        <w:tc>
          <w:tcPr>
            <w:tcW w:w="10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PS1</w:t>
            </w:r>
          </w:p>
        </w:tc>
        <w:tc>
          <w:tcPr>
            <w:tcW w:w="500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Four Pulse Outputs / Four Status Inputs</w:t>
            </w:r>
          </w:p>
        </w:tc>
      </w:tr>
      <w:tr w:rsidR="00ED3AA2" w:rsidRPr="00ED3AA2" w:rsidTr="00ED3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F1</w:t>
            </w:r>
          </w:p>
        </w:tc>
        <w:tc>
          <w:tcPr>
            <w:tcW w:w="10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F1</w:t>
            </w:r>
          </w:p>
        </w:tc>
        <w:tc>
          <w:tcPr>
            <w:tcW w:w="500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Fiber Optic Interface with ST Terminations</w:t>
            </w:r>
          </w:p>
        </w:tc>
      </w:tr>
      <w:tr w:rsidR="00ED3AA2" w:rsidRPr="00ED3AA2" w:rsidTr="00ED3A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F2</w:t>
            </w:r>
          </w:p>
        </w:tc>
        <w:tc>
          <w:tcPr>
            <w:tcW w:w="106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F2</w:t>
            </w:r>
          </w:p>
        </w:tc>
        <w:tc>
          <w:tcPr>
            <w:tcW w:w="500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Fiber Optic interface with Versatile Terminations</w:t>
            </w:r>
          </w:p>
        </w:tc>
      </w:tr>
    </w:tbl>
    <w:p w:rsidR="00ED3AA2" w:rsidRDefault="00ED3AA2" w:rsidP="00ED3AA2">
      <w:pPr>
        <w:tabs>
          <w:tab w:val="left" w:pos="720"/>
        </w:tabs>
        <w:spacing w:before="120" w:after="120"/>
        <w:ind w:left="720" w:hanging="270"/>
      </w:pPr>
    </w:p>
    <w:p w:rsidR="00ED3AA2" w:rsidRDefault="00ED3AA2" w:rsidP="00ED3AA2">
      <w:pPr>
        <w:tabs>
          <w:tab w:val="left" w:pos="720"/>
        </w:tabs>
        <w:spacing w:before="120" w:after="120"/>
        <w:ind w:left="720" w:hanging="270"/>
      </w:pPr>
    </w:p>
    <w:p w:rsidR="00ED3AA2" w:rsidRDefault="00ED3AA2" w:rsidP="00ED3AA2">
      <w:pPr>
        <w:tabs>
          <w:tab w:val="left" w:pos="720"/>
        </w:tabs>
        <w:spacing w:before="120" w:after="120"/>
        <w:ind w:left="720" w:hanging="270"/>
      </w:pPr>
      <w:r>
        <w:t>EPM 7000 Accessories</w:t>
      </w:r>
    </w:p>
    <w:tbl>
      <w:tblPr>
        <w:tblW w:w="12140" w:type="dxa"/>
        <w:tblInd w:w="93" w:type="dxa"/>
        <w:tblLook w:val="04A0" w:firstRow="1" w:lastRow="0" w:firstColumn="1" w:lastColumn="0" w:noHBand="0" w:noVBand="1"/>
      </w:tblPr>
      <w:tblGrid>
        <w:gridCol w:w="4900"/>
        <w:gridCol w:w="5340"/>
        <w:gridCol w:w="1900"/>
      </w:tblGrid>
      <w:tr w:rsidR="00ED3AA2" w:rsidRPr="00ED3AA2" w:rsidTr="00ED3AA2">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ED3AA2" w:rsidRPr="00ED3AA2" w:rsidRDefault="00ED3AA2" w:rsidP="00ED3AA2">
            <w:pPr>
              <w:rPr>
                <w:rFonts w:ascii="Calibri" w:hAnsi="Calibri" w:cs="Calibri"/>
                <w:b/>
                <w:bCs/>
                <w:color w:val="000000"/>
                <w:sz w:val="22"/>
                <w:szCs w:val="22"/>
              </w:rPr>
            </w:pPr>
            <w:r w:rsidRPr="00ED3AA2">
              <w:rPr>
                <w:rFonts w:ascii="Calibri" w:hAnsi="Calibri" w:cs="Calibri"/>
                <w:b/>
                <w:bCs/>
                <w:color w:val="000000"/>
                <w:sz w:val="22"/>
                <w:szCs w:val="22"/>
              </w:rPr>
              <w:lastRenderedPageBreak/>
              <w:t>Accessory</w:t>
            </w:r>
          </w:p>
        </w:tc>
        <w:tc>
          <w:tcPr>
            <w:tcW w:w="5340" w:type="dxa"/>
            <w:tcBorders>
              <w:top w:val="single" w:sz="4" w:space="0" w:color="auto"/>
              <w:left w:val="nil"/>
              <w:bottom w:val="single" w:sz="4" w:space="0" w:color="auto"/>
              <w:right w:val="single" w:sz="4" w:space="0" w:color="auto"/>
            </w:tcBorders>
            <w:shd w:val="clear" w:color="000000" w:fill="C5D9F1"/>
            <w:noWrap/>
            <w:vAlign w:val="bottom"/>
            <w:hideMark/>
          </w:tcPr>
          <w:p w:rsidR="00ED3AA2" w:rsidRPr="00ED3AA2" w:rsidRDefault="00ED3AA2" w:rsidP="00ED3AA2">
            <w:pPr>
              <w:rPr>
                <w:rFonts w:ascii="Calibri" w:hAnsi="Calibri" w:cs="Calibri"/>
                <w:b/>
                <w:bCs/>
                <w:color w:val="000000"/>
                <w:sz w:val="22"/>
                <w:szCs w:val="22"/>
              </w:rPr>
            </w:pPr>
            <w:r w:rsidRPr="00ED3AA2">
              <w:rPr>
                <w:rFonts w:ascii="Calibri" w:hAnsi="Calibri" w:cs="Calibri"/>
                <w:b/>
                <w:bCs/>
                <w:color w:val="000000"/>
                <w:sz w:val="22"/>
                <w:szCs w:val="22"/>
              </w:rPr>
              <w:t>Description</w:t>
            </w:r>
          </w:p>
        </w:tc>
        <w:tc>
          <w:tcPr>
            <w:tcW w:w="1900" w:type="dxa"/>
            <w:tcBorders>
              <w:top w:val="single" w:sz="4" w:space="0" w:color="auto"/>
              <w:left w:val="nil"/>
              <w:bottom w:val="single" w:sz="4" w:space="0" w:color="auto"/>
              <w:right w:val="single" w:sz="4" w:space="0" w:color="auto"/>
            </w:tcBorders>
            <w:shd w:val="clear" w:color="000000" w:fill="C5D9F1"/>
            <w:noWrap/>
            <w:vAlign w:val="bottom"/>
            <w:hideMark/>
          </w:tcPr>
          <w:p w:rsidR="00ED3AA2" w:rsidRPr="00ED3AA2" w:rsidRDefault="00ED3AA2" w:rsidP="00ED3AA2">
            <w:pPr>
              <w:rPr>
                <w:rFonts w:ascii="Calibri" w:hAnsi="Calibri" w:cs="Calibri"/>
                <w:b/>
                <w:bCs/>
                <w:color w:val="000000"/>
                <w:sz w:val="22"/>
                <w:szCs w:val="22"/>
              </w:rPr>
            </w:pPr>
            <w:r w:rsidRPr="00ED3AA2">
              <w:rPr>
                <w:rFonts w:ascii="Calibri" w:hAnsi="Calibri" w:cs="Calibri"/>
                <w:b/>
                <w:bCs/>
                <w:color w:val="000000"/>
                <w:sz w:val="22"/>
                <w:szCs w:val="22"/>
              </w:rPr>
              <w:t xml:space="preserve">GE Part Number </w:t>
            </w:r>
          </w:p>
        </w:tc>
      </w:tr>
      <w:tr w:rsidR="00ED3AA2" w:rsidRPr="00ED3AA2" w:rsidTr="00ED3AA2">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100BaseT Ethernet</w:t>
            </w:r>
          </w:p>
        </w:tc>
        <w:tc>
          <w:tcPr>
            <w:tcW w:w="53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100BaseT Ethernet</w:t>
            </w:r>
          </w:p>
        </w:tc>
        <w:tc>
          <w:tcPr>
            <w:tcW w:w="190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PL7000-ACC-E1X</w:t>
            </w:r>
          </w:p>
        </w:tc>
      </w:tr>
      <w:tr w:rsidR="00ED3AA2" w:rsidRPr="00ED3AA2" w:rsidTr="00ED3AA2">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Four Channel Bi-directional 0-1mA Outputs</w:t>
            </w:r>
          </w:p>
        </w:tc>
        <w:tc>
          <w:tcPr>
            <w:tcW w:w="53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Four Channel Bi-directional 0-1mA Outputs</w:t>
            </w:r>
          </w:p>
        </w:tc>
        <w:tc>
          <w:tcPr>
            <w:tcW w:w="190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PL7000-ACC-C1X</w:t>
            </w:r>
          </w:p>
        </w:tc>
      </w:tr>
      <w:tr w:rsidR="00ED3AA2" w:rsidRPr="00ED3AA2" w:rsidTr="00ED3AA2">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Four Channel 4-20mA Outputs</w:t>
            </w:r>
          </w:p>
        </w:tc>
        <w:tc>
          <w:tcPr>
            <w:tcW w:w="53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Four Channel 4-20mA Outputs</w:t>
            </w:r>
          </w:p>
        </w:tc>
        <w:tc>
          <w:tcPr>
            <w:tcW w:w="190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PL7000-ACC-C20</w:t>
            </w:r>
          </w:p>
        </w:tc>
      </w:tr>
      <w:tr w:rsidR="00ED3AA2" w:rsidRPr="00ED3AA2" w:rsidTr="00ED3AA2">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Two Relay status Outputs / Two Status Inputs</w:t>
            </w:r>
          </w:p>
        </w:tc>
        <w:tc>
          <w:tcPr>
            <w:tcW w:w="53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Two Relay status Outputs / Two Status Inputs</w:t>
            </w:r>
          </w:p>
        </w:tc>
        <w:tc>
          <w:tcPr>
            <w:tcW w:w="190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PL7000-ACC-RS1</w:t>
            </w:r>
          </w:p>
        </w:tc>
      </w:tr>
      <w:tr w:rsidR="00ED3AA2" w:rsidRPr="00ED3AA2" w:rsidTr="00ED3AA2">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Four Pulse Outputs / Four Status Inputs</w:t>
            </w:r>
          </w:p>
        </w:tc>
        <w:tc>
          <w:tcPr>
            <w:tcW w:w="53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Four Pulse Outputs / Four Status Inputs</w:t>
            </w:r>
          </w:p>
        </w:tc>
        <w:tc>
          <w:tcPr>
            <w:tcW w:w="190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PL7000-ACC-PS1</w:t>
            </w:r>
          </w:p>
        </w:tc>
      </w:tr>
      <w:tr w:rsidR="00ED3AA2" w:rsidRPr="00ED3AA2" w:rsidTr="00ED3AA2">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Fiber Optic Interface with ST terminations</w:t>
            </w:r>
          </w:p>
        </w:tc>
        <w:tc>
          <w:tcPr>
            <w:tcW w:w="53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Fiber Optic Interface with ST terminations</w:t>
            </w:r>
          </w:p>
        </w:tc>
        <w:tc>
          <w:tcPr>
            <w:tcW w:w="190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PL7000-ACC-F1X</w:t>
            </w:r>
          </w:p>
        </w:tc>
      </w:tr>
      <w:tr w:rsidR="00ED3AA2" w:rsidRPr="00ED3AA2" w:rsidTr="00ED3AA2">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Fiber Optic Interface with Versatile Terminations</w:t>
            </w:r>
          </w:p>
        </w:tc>
        <w:tc>
          <w:tcPr>
            <w:tcW w:w="53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Fiber Optic Interface with Versatile Terminations</w:t>
            </w:r>
          </w:p>
        </w:tc>
        <w:tc>
          <w:tcPr>
            <w:tcW w:w="190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PL7000-ACC-F2X</w:t>
            </w:r>
          </w:p>
        </w:tc>
      </w:tr>
      <w:tr w:rsidR="00ED3AA2" w:rsidRPr="00ED3AA2" w:rsidTr="00ED3AA2">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61850 Communications card</w:t>
            </w:r>
          </w:p>
        </w:tc>
        <w:tc>
          <w:tcPr>
            <w:tcW w:w="53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61850 Communications card</w:t>
            </w:r>
          </w:p>
        </w:tc>
        <w:tc>
          <w:tcPr>
            <w:tcW w:w="190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PL7000-ACC-E2X</w:t>
            </w:r>
          </w:p>
        </w:tc>
      </w:tr>
      <w:tr w:rsidR="00ED3AA2" w:rsidRPr="00ED3AA2" w:rsidTr="00ED3AA2">
        <w:trPr>
          <w:trHeight w:val="300"/>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DIN Bracket</w:t>
            </w:r>
          </w:p>
        </w:tc>
        <w:tc>
          <w:tcPr>
            <w:tcW w:w="534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 xml:space="preserve">DIN Mounting Bracket </w:t>
            </w:r>
          </w:p>
        </w:tc>
        <w:tc>
          <w:tcPr>
            <w:tcW w:w="1900" w:type="dxa"/>
            <w:tcBorders>
              <w:top w:val="nil"/>
              <w:left w:val="nil"/>
              <w:bottom w:val="single" w:sz="4" w:space="0" w:color="auto"/>
              <w:right w:val="single" w:sz="4" w:space="0" w:color="auto"/>
            </w:tcBorders>
            <w:shd w:val="clear" w:color="auto" w:fill="auto"/>
            <w:noWrap/>
            <w:vAlign w:val="bottom"/>
            <w:hideMark/>
          </w:tcPr>
          <w:p w:rsidR="00ED3AA2" w:rsidRPr="00ED3AA2" w:rsidRDefault="00ED3AA2" w:rsidP="00ED3AA2">
            <w:pPr>
              <w:rPr>
                <w:rFonts w:ascii="Calibri" w:hAnsi="Calibri" w:cs="Calibri"/>
                <w:color w:val="000000"/>
                <w:sz w:val="22"/>
                <w:szCs w:val="22"/>
              </w:rPr>
            </w:pPr>
            <w:r w:rsidRPr="00ED3AA2">
              <w:rPr>
                <w:rFonts w:ascii="Calibri" w:hAnsi="Calibri" w:cs="Calibri"/>
                <w:color w:val="000000"/>
                <w:sz w:val="22"/>
                <w:szCs w:val="22"/>
              </w:rPr>
              <w:t>PL7000-ACC-DIN</w:t>
            </w:r>
          </w:p>
        </w:tc>
      </w:tr>
    </w:tbl>
    <w:p w:rsidR="00ED3AA2" w:rsidRDefault="00ED3AA2" w:rsidP="00ED3AA2">
      <w:pPr>
        <w:tabs>
          <w:tab w:val="left" w:pos="720"/>
        </w:tabs>
        <w:spacing w:before="120" w:after="120"/>
        <w:ind w:left="720" w:hanging="270"/>
      </w:pPr>
    </w:p>
    <w:p w:rsidR="00ED3AA2" w:rsidRDefault="00ED3AA2" w:rsidP="00ED3AA2">
      <w:pPr>
        <w:tabs>
          <w:tab w:val="left" w:pos="720"/>
        </w:tabs>
        <w:spacing w:before="120" w:after="120"/>
        <w:ind w:left="720" w:hanging="270"/>
      </w:pPr>
      <w:r>
        <w:t>EPM 7000T Accessories</w:t>
      </w:r>
    </w:p>
    <w:tbl>
      <w:tblPr>
        <w:tblW w:w="12140" w:type="dxa"/>
        <w:tblInd w:w="93" w:type="dxa"/>
        <w:tblLook w:val="04A0" w:firstRow="1" w:lastRow="0" w:firstColumn="1" w:lastColumn="0" w:noHBand="0" w:noVBand="1"/>
      </w:tblPr>
      <w:tblGrid>
        <w:gridCol w:w="4900"/>
        <w:gridCol w:w="5340"/>
        <w:gridCol w:w="1900"/>
      </w:tblGrid>
      <w:tr w:rsidR="00ED3AA2" w:rsidRPr="00ED3AA2" w:rsidTr="00ED3AA2">
        <w:trPr>
          <w:trHeight w:val="300"/>
        </w:trPr>
        <w:tc>
          <w:tcPr>
            <w:tcW w:w="49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ED3AA2" w:rsidRPr="00ED3AA2" w:rsidRDefault="00ED3AA2" w:rsidP="00ED3AA2">
            <w:pPr>
              <w:rPr>
                <w:rFonts w:ascii="Calibri" w:hAnsi="Calibri" w:cs="Calibri"/>
                <w:b/>
                <w:bCs/>
                <w:color w:val="000000"/>
                <w:sz w:val="22"/>
                <w:szCs w:val="22"/>
              </w:rPr>
            </w:pPr>
            <w:r w:rsidRPr="00ED3AA2">
              <w:rPr>
                <w:rFonts w:ascii="Calibri" w:hAnsi="Calibri" w:cs="Calibri"/>
                <w:b/>
                <w:bCs/>
                <w:color w:val="000000"/>
                <w:sz w:val="22"/>
                <w:szCs w:val="22"/>
              </w:rPr>
              <w:t>Accessory</w:t>
            </w:r>
          </w:p>
        </w:tc>
        <w:tc>
          <w:tcPr>
            <w:tcW w:w="5340" w:type="dxa"/>
            <w:tcBorders>
              <w:top w:val="single" w:sz="4" w:space="0" w:color="auto"/>
              <w:left w:val="nil"/>
              <w:bottom w:val="single" w:sz="4" w:space="0" w:color="auto"/>
              <w:right w:val="single" w:sz="4" w:space="0" w:color="auto"/>
            </w:tcBorders>
            <w:shd w:val="clear" w:color="000000" w:fill="C5D9F1"/>
            <w:noWrap/>
            <w:vAlign w:val="bottom"/>
            <w:hideMark/>
          </w:tcPr>
          <w:p w:rsidR="00ED3AA2" w:rsidRPr="00ED3AA2" w:rsidRDefault="00ED3AA2" w:rsidP="00ED3AA2">
            <w:pPr>
              <w:rPr>
                <w:rFonts w:ascii="Calibri" w:hAnsi="Calibri" w:cs="Calibri"/>
                <w:b/>
                <w:bCs/>
                <w:color w:val="000000"/>
                <w:sz w:val="22"/>
                <w:szCs w:val="22"/>
              </w:rPr>
            </w:pPr>
            <w:r w:rsidRPr="00ED3AA2">
              <w:rPr>
                <w:rFonts w:ascii="Calibri" w:hAnsi="Calibri" w:cs="Calibri"/>
                <w:b/>
                <w:bCs/>
                <w:color w:val="000000"/>
                <w:sz w:val="22"/>
                <w:szCs w:val="22"/>
              </w:rPr>
              <w:t>Description</w:t>
            </w:r>
          </w:p>
        </w:tc>
        <w:tc>
          <w:tcPr>
            <w:tcW w:w="1900" w:type="dxa"/>
            <w:tcBorders>
              <w:top w:val="single" w:sz="4" w:space="0" w:color="auto"/>
              <w:left w:val="nil"/>
              <w:bottom w:val="single" w:sz="4" w:space="0" w:color="auto"/>
              <w:right w:val="single" w:sz="4" w:space="0" w:color="auto"/>
            </w:tcBorders>
            <w:shd w:val="clear" w:color="000000" w:fill="C5D9F1"/>
            <w:noWrap/>
            <w:vAlign w:val="bottom"/>
            <w:hideMark/>
          </w:tcPr>
          <w:p w:rsidR="00ED3AA2" w:rsidRPr="00ED3AA2" w:rsidRDefault="00ED3AA2" w:rsidP="00ED3AA2">
            <w:pPr>
              <w:rPr>
                <w:rFonts w:ascii="Calibri" w:hAnsi="Calibri" w:cs="Calibri"/>
                <w:b/>
                <w:bCs/>
                <w:color w:val="000000"/>
                <w:sz w:val="22"/>
                <w:szCs w:val="22"/>
              </w:rPr>
            </w:pPr>
            <w:r w:rsidRPr="00ED3AA2">
              <w:rPr>
                <w:rFonts w:ascii="Calibri" w:hAnsi="Calibri" w:cs="Calibri"/>
                <w:b/>
                <w:bCs/>
                <w:color w:val="000000"/>
                <w:sz w:val="22"/>
                <w:szCs w:val="22"/>
              </w:rPr>
              <w:t xml:space="preserve">GE Part Number </w:t>
            </w:r>
          </w:p>
        </w:tc>
      </w:tr>
      <w:tr w:rsidR="00ED3AA2" w:rsidRPr="00ED3AA2" w:rsidTr="00ED3AA2">
        <w:trPr>
          <w:trHeight w:val="300"/>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100BaseT Ethernet</w:t>
            </w:r>
          </w:p>
        </w:tc>
        <w:tc>
          <w:tcPr>
            <w:tcW w:w="5340" w:type="dxa"/>
            <w:tcBorders>
              <w:top w:val="nil"/>
              <w:left w:val="nil"/>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100BaseT Ethernet</w:t>
            </w:r>
          </w:p>
        </w:tc>
        <w:tc>
          <w:tcPr>
            <w:tcW w:w="1900" w:type="dxa"/>
            <w:tcBorders>
              <w:top w:val="nil"/>
              <w:left w:val="nil"/>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PL7000T-ACC-E1X</w:t>
            </w:r>
          </w:p>
        </w:tc>
      </w:tr>
      <w:tr w:rsidR="00ED3AA2" w:rsidRPr="00ED3AA2" w:rsidTr="00ED3AA2">
        <w:trPr>
          <w:trHeight w:val="300"/>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Four Channel Bi-directional 0-1mA Outputs</w:t>
            </w:r>
          </w:p>
        </w:tc>
        <w:tc>
          <w:tcPr>
            <w:tcW w:w="5340" w:type="dxa"/>
            <w:tcBorders>
              <w:top w:val="nil"/>
              <w:left w:val="nil"/>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Four Channel Bi-directional 0-1mA Outputs</w:t>
            </w:r>
          </w:p>
        </w:tc>
        <w:tc>
          <w:tcPr>
            <w:tcW w:w="1900" w:type="dxa"/>
            <w:tcBorders>
              <w:top w:val="nil"/>
              <w:left w:val="nil"/>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PL7000T-ACC-C1X</w:t>
            </w:r>
          </w:p>
        </w:tc>
      </w:tr>
      <w:tr w:rsidR="00ED3AA2" w:rsidRPr="00ED3AA2" w:rsidTr="00ED3AA2">
        <w:trPr>
          <w:trHeight w:val="300"/>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Four Channel 4-20mA Outputs</w:t>
            </w:r>
          </w:p>
        </w:tc>
        <w:tc>
          <w:tcPr>
            <w:tcW w:w="5340" w:type="dxa"/>
            <w:tcBorders>
              <w:top w:val="nil"/>
              <w:left w:val="nil"/>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Four Channel 4-20mA Outputs</w:t>
            </w:r>
          </w:p>
        </w:tc>
        <w:tc>
          <w:tcPr>
            <w:tcW w:w="1900" w:type="dxa"/>
            <w:tcBorders>
              <w:top w:val="nil"/>
              <w:left w:val="nil"/>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PL7000T-ACC-C20</w:t>
            </w:r>
          </w:p>
        </w:tc>
      </w:tr>
      <w:tr w:rsidR="00ED3AA2" w:rsidRPr="00ED3AA2" w:rsidTr="00ED3AA2">
        <w:trPr>
          <w:trHeight w:val="300"/>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Two Relay status Outputs / Two Status Inputs</w:t>
            </w:r>
          </w:p>
        </w:tc>
        <w:tc>
          <w:tcPr>
            <w:tcW w:w="5340" w:type="dxa"/>
            <w:tcBorders>
              <w:top w:val="nil"/>
              <w:left w:val="nil"/>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Two Relay status Outputs / Two Status Inputs</w:t>
            </w:r>
          </w:p>
        </w:tc>
        <w:tc>
          <w:tcPr>
            <w:tcW w:w="1900" w:type="dxa"/>
            <w:tcBorders>
              <w:top w:val="nil"/>
              <w:left w:val="nil"/>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PL7000T-ACC-RS1</w:t>
            </w:r>
          </w:p>
        </w:tc>
      </w:tr>
      <w:tr w:rsidR="00ED3AA2" w:rsidRPr="00ED3AA2" w:rsidTr="00ED3AA2">
        <w:trPr>
          <w:trHeight w:val="300"/>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Four Pulse Outputs / Four Status Inputs</w:t>
            </w:r>
          </w:p>
        </w:tc>
        <w:tc>
          <w:tcPr>
            <w:tcW w:w="5340" w:type="dxa"/>
            <w:tcBorders>
              <w:top w:val="nil"/>
              <w:left w:val="nil"/>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Four Pulse Outputs / Four Status Inputs</w:t>
            </w:r>
          </w:p>
        </w:tc>
        <w:tc>
          <w:tcPr>
            <w:tcW w:w="1900" w:type="dxa"/>
            <w:tcBorders>
              <w:top w:val="nil"/>
              <w:left w:val="nil"/>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PL7000T-ACC-PS1</w:t>
            </w:r>
          </w:p>
        </w:tc>
      </w:tr>
      <w:tr w:rsidR="00ED3AA2" w:rsidRPr="00ED3AA2" w:rsidTr="00ED3AA2">
        <w:trPr>
          <w:trHeight w:val="300"/>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Fiber Optic Interface with ST terminations</w:t>
            </w:r>
          </w:p>
        </w:tc>
        <w:tc>
          <w:tcPr>
            <w:tcW w:w="5340" w:type="dxa"/>
            <w:tcBorders>
              <w:top w:val="nil"/>
              <w:left w:val="nil"/>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Fiber Optic Interface with ST terminations</w:t>
            </w:r>
          </w:p>
        </w:tc>
        <w:tc>
          <w:tcPr>
            <w:tcW w:w="1900" w:type="dxa"/>
            <w:tcBorders>
              <w:top w:val="nil"/>
              <w:left w:val="nil"/>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PL7000T-ACC-F1X</w:t>
            </w:r>
          </w:p>
        </w:tc>
      </w:tr>
      <w:tr w:rsidR="00ED3AA2" w:rsidRPr="00ED3AA2" w:rsidTr="00ED3AA2">
        <w:trPr>
          <w:trHeight w:val="300"/>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Fiber Optic Interface with Versatile Terminations</w:t>
            </w:r>
          </w:p>
        </w:tc>
        <w:tc>
          <w:tcPr>
            <w:tcW w:w="5340" w:type="dxa"/>
            <w:tcBorders>
              <w:top w:val="nil"/>
              <w:left w:val="nil"/>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Fiber Optic Interface with Versatile Terminations</w:t>
            </w:r>
          </w:p>
        </w:tc>
        <w:tc>
          <w:tcPr>
            <w:tcW w:w="1900" w:type="dxa"/>
            <w:tcBorders>
              <w:top w:val="nil"/>
              <w:left w:val="nil"/>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PL7000T-ACC-F2X</w:t>
            </w:r>
          </w:p>
        </w:tc>
      </w:tr>
      <w:tr w:rsidR="00ED3AA2" w:rsidRPr="00ED3AA2" w:rsidTr="00ED3AA2">
        <w:trPr>
          <w:trHeight w:val="300"/>
        </w:trPr>
        <w:tc>
          <w:tcPr>
            <w:tcW w:w="4900" w:type="dxa"/>
            <w:tcBorders>
              <w:top w:val="nil"/>
              <w:left w:val="single" w:sz="4" w:space="0" w:color="auto"/>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61850 Communications card</w:t>
            </w:r>
          </w:p>
        </w:tc>
        <w:tc>
          <w:tcPr>
            <w:tcW w:w="5340" w:type="dxa"/>
            <w:tcBorders>
              <w:top w:val="nil"/>
              <w:left w:val="nil"/>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61850 Communications card</w:t>
            </w:r>
          </w:p>
        </w:tc>
        <w:tc>
          <w:tcPr>
            <w:tcW w:w="1900" w:type="dxa"/>
            <w:tcBorders>
              <w:top w:val="nil"/>
              <w:left w:val="nil"/>
              <w:bottom w:val="single" w:sz="4" w:space="0" w:color="auto"/>
              <w:right w:val="single" w:sz="4" w:space="0" w:color="auto"/>
            </w:tcBorders>
            <w:shd w:val="clear" w:color="000000" w:fill="FFFFFF"/>
            <w:noWrap/>
            <w:vAlign w:val="bottom"/>
            <w:hideMark/>
          </w:tcPr>
          <w:p w:rsidR="00ED3AA2" w:rsidRPr="00ED3AA2" w:rsidRDefault="00ED3AA2" w:rsidP="00ED3AA2">
            <w:pPr>
              <w:rPr>
                <w:rFonts w:ascii="Calibri" w:hAnsi="Calibri" w:cs="Calibri"/>
                <w:sz w:val="22"/>
                <w:szCs w:val="22"/>
              </w:rPr>
            </w:pPr>
            <w:r w:rsidRPr="00ED3AA2">
              <w:rPr>
                <w:rFonts w:ascii="Calibri" w:hAnsi="Calibri" w:cs="Calibri"/>
                <w:sz w:val="22"/>
                <w:szCs w:val="22"/>
              </w:rPr>
              <w:t>PL7000T-ACC-E2X</w:t>
            </w:r>
          </w:p>
        </w:tc>
      </w:tr>
    </w:tbl>
    <w:p w:rsidR="00ED3AA2" w:rsidRDefault="00ED3AA2" w:rsidP="00ED3AA2">
      <w:pPr>
        <w:tabs>
          <w:tab w:val="left" w:pos="720"/>
        </w:tabs>
        <w:spacing w:before="120" w:after="120"/>
      </w:pPr>
    </w:p>
    <w:p w:rsidR="00192F8B" w:rsidRDefault="00192F8B" w:rsidP="001D72F2">
      <w:pPr>
        <w:tabs>
          <w:tab w:val="left" w:pos="720"/>
          <w:tab w:val="left" w:pos="1440"/>
        </w:tabs>
      </w:pPr>
    </w:p>
    <w:sectPr w:rsidR="00192F8B" w:rsidSect="0079748B">
      <w:pgSz w:w="15840" w:h="12240" w:orient="landscape"/>
      <w:pgMar w:top="1440" w:right="1152" w:bottom="1440"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811" w:rsidRDefault="00227811">
      <w:r>
        <w:separator/>
      </w:r>
    </w:p>
  </w:endnote>
  <w:endnote w:type="continuationSeparator" w:id="0">
    <w:p w:rsidR="00227811" w:rsidRDefault="0022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A0" w:rsidRDefault="00AD0EA0">
    <w:pPr>
      <w:pStyle w:val="Footer"/>
      <w:tabs>
        <w:tab w:val="clear" w:pos="8640"/>
        <w:tab w:val="right" w:pos="9360"/>
      </w:tabs>
      <w:rPr>
        <w:sz w:val="20"/>
      </w:rPr>
    </w:pPr>
    <w:r>
      <w:rPr>
        <w:sz w:val="20"/>
      </w:rPr>
      <w:t>GE EPM 7000/7000T Generic Specification</w:t>
    </w:r>
    <w:r>
      <w:rPr>
        <w:sz w:val="20"/>
      </w:rPr>
      <w:tab/>
      <w:t xml:space="preserve">Page </w:t>
    </w:r>
    <w:r>
      <w:rPr>
        <w:sz w:val="20"/>
      </w:rPr>
      <w:fldChar w:fldCharType="begin"/>
    </w:r>
    <w:r>
      <w:rPr>
        <w:sz w:val="20"/>
      </w:rPr>
      <w:instrText xml:space="preserve"> PAGE </w:instrText>
    </w:r>
    <w:r>
      <w:rPr>
        <w:sz w:val="20"/>
      </w:rPr>
      <w:fldChar w:fldCharType="separate"/>
    </w:r>
    <w:r w:rsidR="00972992">
      <w:rPr>
        <w:noProof/>
        <w:sz w:val="20"/>
      </w:rPr>
      <w:t>7</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972992">
      <w:rPr>
        <w:noProof/>
        <w:sz w:val="20"/>
      </w:rPr>
      <w:t>10</w:t>
    </w:r>
    <w:r>
      <w:rPr>
        <w:sz w:val="20"/>
      </w:rPr>
      <w:fldChar w:fldCharType="end"/>
    </w:r>
    <w:r>
      <w:rPr>
        <w:sz w:val="20"/>
      </w:rPr>
      <w:tab/>
      <w:t xml:space="preserve">Feb 11,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811" w:rsidRDefault="00227811">
      <w:r>
        <w:separator/>
      </w:r>
    </w:p>
  </w:footnote>
  <w:footnote w:type="continuationSeparator" w:id="0">
    <w:p w:rsidR="00227811" w:rsidRDefault="00227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D3E"/>
    <w:multiLevelType w:val="singleLevel"/>
    <w:tmpl w:val="27E01CCA"/>
    <w:lvl w:ilvl="0">
      <w:start w:val="4"/>
      <w:numFmt w:val="upperLetter"/>
      <w:lvlText w:val="%1."/>
      <w:lvlJc w:val="left"/>
      <w:pPr>
        <w:tabs>
          <w:tab w:val="num" w:pos="1080"/>
        </w:tabs>
        <w:ind w:left="1080" w:hanging="360"/>
      </w:pPr>
      <w:rPr>
        <w:rFonts w:hint="default"/>
      </w:rPr>
    </w:lvl>
  </w:abstractNum>
  <w:abstractNum w:abstractNumId="1">
    <w:nsid w:val="0279784B"/>
    <w:multiLevelType w:val="singleLevel"/>
    <w:tmpl w:val="FE22F4AA"/>
    <w:lvl w:ilvl="0">
      <w:start w:val="1"/>
      <w:numFmt w:val="decimal"/>
      <w:lvlText w:val="%1-"/>
      <w:lvlJc w:val="left"/>
      <w:pPr>
        <w:tabs>
          <w:tab w:val="num" w:pos="1440"/>
        </w:tabs>
        <w:ind w:left="1440" w:hanging="360"/>
      </w:pPr>
      <w:rPr>
        <w:rFonts w:hint="default"/>
      </w:rPr>
    </w:lvl>
  </w:abstractNum>
  <w:abstractNum w:abstractNumId="2">
    <w:nsid w:val="094E1BE1"/>
    <w:multiLevelType w:val="singleLevel"/>
    <w:tmpl w:val="844249E2"/>
    <w:lvl w:ilvl="0">
      <w:start w:val="13"/>
      <w:numFmt w:val="upperLetter"/>
      <w:lvlText w:val="%1."/>
      <w:lvlJc w:val="left"/>
      <w:pPr>
        <w:tabs>
          <w:tab w:val="num" w:pos="1080"/>
        </w:tabs>
        <w:ind w:left="1080" w:hanging="360"/>
      </w:pPr>
      <w:rPr>
        <w:rFonts w:hint="default"/>
      </w:rPr>
    </w:lvl>
  </w:abstractNum>
  <w:abstractNum w:abstractNumId="3">
    <w:nsid w:val="0A5D538D"/>
    <w:multiLevelType w:val="hybridMultilevel"/>
    <w:tmpl w:val="4A3A0090"/>
    <w:lvl w:ilvl="0" w:tplc="FFFFFFFF">
      <w:start w:val="1"/>
      <w:numFmt w:val="decimal"/>
      <w:lvlText w:val="%1."/>
      <w:lvlJc w:val="left"/>
      <w:pPr>
        <w:tabs>
          <w:tab w:val="num" w:pos="1440"/>
        </w:tabs>
        <w:ind w:left="1440" w:hanging="360"/>
      </w:pPr>
    </w:lvl>
    <w:lvl w:ilvl="1" w:tplc="F6D2921E">
      <w:start w:val="8"/>
      <w:numFmt w:val="upperLetter"/>
      <w:lvlText w:val="%2."/>
      <w:lvlJc w:val="left"/>
      <w:pPr>
        <w:tabs>
          <w:tab w:val="num" w:pos="810"/>
        </w:tabs>
        <w:ind w:left="81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nsid w:val="0CE429E6"/>
    <w:multiLevelType w:val="multilevel"/>
    <w:tmpl w:val="437E8D32"/>
    <w:lvl w:ilvl="0">
      <w:start w:val="1"/>
      <w:numFmt w:val="decimal"/>
      <w:lvlText w:val="%1."/>
      <w:lvlJc w:val="left"/>
      <w:pPr>
        <w:tabs>
          <w:tab w:val="num" w:pos="1440"/>
        </w:tabs>
        <w:ind w:left="1440" w:hanging="360"/>
      </w:pPr>
    </w:lvl>
    <w:lvl w:ilvl="1">
      <w:start w:val="6"/>
      <w:numFmt w:val="upperLetter"/>
      <w:lvlText w:val="%2."/>
      <w:lvlJc w:val="left"/>
      <w:pPr>
        <w:tabs>
          <w:tab w:val="num" w:pos="810"/>
        </w:tabs>
        <w:ind w:left="81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0D3D0D1E"/>
    <w:multiLevelType w:val="singleLevel"/>
    <w:tmpl w:val="FE22F4AA"/>
    <w:lvl w:ilvl="0">
      <w:start w:val="1"/>
      <w:numFmt w:val="decimal"/>
      <w:lvlText w:val="%1-"/>
      <w:lvlJc w:val="left"/>
      <w:pPr>
        <w:tabs>
          <w:tab w:val="num" w:pos="1440"/>
        </w:tabs>
        <w:ind w:left="1440" w:hanging="360"/>
      </w:pPr>
      <w:rPr>
        <w:rFonts w:hint="default"/>
      </w:rPr>
    </w:lvl>
  </w:abstractNum>
  <w:abstractNum w:abstractNumId="6">
    <w:nsid w:val="0EBA2657"/>
    <w:multiLevelType w:val="hybridMultilevel"/>
    <w:tmpl w:val="888A849A"/>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6C4E66C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D14C89"/>
    <w:multiLevelType w:val="singleLevel"/>
    <w:tmpl w:val="0409000F"/>
    <w:lvl w:ilvl="0">
      <w:start w:val="1"/>
      <w:numFmt w:val="decimal"/>
      <w:lvlText w:val="%1."/>
      <w:lvlJc w:val="left"/>
      <w:pPr>
        <w:tabs>
          <w:tab w:val="num" w:pos="1440"/>
        </w:tabs>
        <w:ind w:left="1440" w:hanging="360"/>
      </w:pPr>
    </w:lvl>
  </w:abstractNum>
  <w:abstractNum w:abstractNumId="8">
    <w:nsid w:val="18E94CDA"/>
    <w:multiLevelType w:val="hybridMultilevel"/>
    <w:tmpl w:val="0D8C1892"/>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
    <w:nsid w:val="1C105999"/>
    <w:multiLevelType w:val="singleLevel"/>
    <w:tmpl w:val="FE22F4AA"/>
    <w:lvl w:ilvl="0">
      <w:start w:val="1"/>
      <w:numFmt w:val="decimal"/>
      <w:lvlText w:val="%1-"/>
      <w:lvlJc w:val="left"/>
      <w:pPr>
        <w:tabs>
          <w:tab w:val="num" w:pos="1440"/>
        </w:tabs>
        <w:ind w:left="1440" w:hanging="360"/>
      </w:pPr>
      <w:rPr>
        <w:rFonts w:hint="default"/>
      </w:rPr>
    </w:lvl>
  </w:abstractNum>
  <w:abstractNum w:abstractNumId="10">
    <w:nsid w:val="1D7D0A08"/>
    <w:multiLevelType w:val="singleLevel"/>
    <w:tmpl w:val="0A04B61E"/>
    <w:lvl w:ilvl="0">
      <w:start w:val="10"/>
      <w:numFmt w:val="upperLetter"/>
      <w:lvlText w:val="%1."/>
      <w:lvlJc w:val="left"/>
      <w:pPr>
        <w:tabs>
          <w:tab w:val="num" w:pos="720"/>
        </w:tabs>
        <w:ind w:left="720" w:hanging="360"/>
      </w:pPr>
      <w:rPr>
        <w:rFonts w:hint="default"/>
      </w:rPr>
    </w:lvl>
  </w:abstractNum>
  <w:abstractNum w:abstractNumId="11">
    <w:nsid w:val="25BC58F6"/>
    <w:multiLevelType w:val="hybridMultilevel"/>
    <w:tmpl w:val="60481C8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nsid w:val="27C90A91"/>
    <w:multiLevelType w:val="hybridMultilevel"/>
    <w:tmpl w:val="8F4CF4EE"/>
    <w:lvl w:ilvl="0" w:tplc="83B2BACA">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E47870"/>
    <w:multiLevelType w:val="singleLevel"/>
    <w:tmpl w:val="69D8DBCA"/>
    <w:lvl w:ilvl="0">
      <w:start w:val="2"/>
      <w:numFmt w:val="upperLetter"/>
      <w:lvlText w:val="%1."/>
      <w:lvlJc w:val="left"/>
      <w:pPr>
        <w:tabs>
          <w:tab w:val="num" w:pos="720"/>
        </w:tabs>
        <w:ind w:left="720" w:hanging="360"/>
      </w:pPr>
      <w:rPr>
        <w:rFonts w:hint="default"/>
      </w:rPr>
    </w:lvl>
  </w:abstractNum>
  <w:abstractNum w:abstractNumId="14">
    <w:nsid w:val="29415CE9"/>
    <w:multiLevelType w:val="hybridMultilevel"/>
    <w:tmpl w:val="C61E1B3E"/>
    <w:lvl w:ilvl="0" w:tplc="EEDE716A">
      <w:start w:val="1"/>
      <w:numFmt w:val="decimal"/>
      <w:lvlText w:val="%1."/>
      <w:lvlJc w:val="left"/>
      <w:pPr>
        <w:tabs>
          <w:tab w:val="num" w:pos="1500"/>
        </w:tabs>
        <w:ind w:left="1500" w:hanging="360"/>
      </w:pPr>
      <w:rPr>
        <w:rFonts w:hint="default"/>
      </w:rPr>
    </w:lvl>
    <w:lvl w:ilvl="1" w:tplc="91304BB4">
      <w:start w:val="6"/>
      <w:numFmt w:val="lowerLetter"/>
      <w:lvlText w:val="%2."/>
      <w:lvlJc w:val="left"/>
      <w:pPr>
        <w:tabs>
          <w:tab w:val="num" w:pos="2580"/>
        </w:tabs>
        <w:ind w:left="2580" w:hanging="720"/>
      </w:pPr>
      <w:rPr>
        <w:rFonts w:hint="default"/>
      </w:rPr>
    </w:lvl>
    <w:lvl w:ilvl="2" w:tplc="0409001B">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nsid w:val="296076FD"/>
    <w:multiLevelType w:val="hybridMultilevel"/>
    <w:tmpl w:val="44DAB58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6">
    <w:nsid w:val="30F1399C"/>
    <w:multiLevelType w:val="singleLevel"/>
    <w:tmpl w:val="AEFA2A46"/>
    <w:lvl w:ilvl="0">
      <w:start w:val="2"/>
      <w:numFmt w:val="upperLetter"/>
      <w:lvlText w:val="%1."/>
      <w:lvlJc w:val="left"/>
      <w:pPr>
        <w:tabs>
          <w:tab w:val="num" w:pos="720"/>
        </w:tabs>
        <w:ind w:left="720" w:hanging="360"/>
      </w:pPr>
      <w:rPr>
        <w:rFonts w:hint="default"/>
      </w:rPr>
    </w:lvl>
  </w:abstractNum>
  <w:abstractNum w:abstractNumId="17">
    <w:nsid w:val="327C08DC"/>
    <w:multiLevelType w:val="hybridMultilevel"/>
    <w:tmpl w:val="909E5F46"/>
    <w:lvl w:ilvl="0" w:tplc="172657CA">
      <w:start w:val="1"/>
      <w:numFmt w:val="decimal"/>
      <w:lvlText w:val="%1."/>
      <w:lvlJc w:val="left"/>
      <w:pPr>
        <w:tabs>
          <w:tab w:val="num" w:pos="1500"/>
        </w:tabs>
        <w:ind w:left="1500" w:hanging="420"/>
      </w:pPr>
      <w:rPr>
        <w:rFonts w:hint="default"/>
      </w:rPr>
    </w:lvl>
    <w:lvl w:ilvl="1" w:tplc="DEAE70CE">
      <w:start w:val="8"/>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CFB86DEC">
      <w:start w:val="15"/>
      <w:numFmt w:val="upperLetter"/>
      <w:lvlText w:val="%4."/>
      <w:lvlJc w:val="left"/>
      <w:pPr>
        <w:tabs>
          <w:tab w:val="num" w:pos="810"/>
        </w:tabs>
        <w:ind w:left="810" w:hanging="360"/>
      </w:pPr>
      <w:rPr>
        <w:rFonts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51B1BA3"/>
    <w:multiLevelType w:val="singleLevel"/>
    <w:tmpl w:val="FE22F4AA"/>
    <w:lvl w:ilvl="0">
      <w:start w:val="1"/>
      <w:numFmt w:val="decimal"/>
      <w:lvlText w:val="%1-"/>
      <w:lvlJc w:val="left"/>
      <w:pPr>
        <w:tabs>
          <w:tab w:val="num" w:pos="1440"/>
        </w:tabs>
        <w:ind w:left="1440" w:hanging="360"/>
      </w:pPr>
      <w:rPr>
        <w:rFonts w:hint="default"/>
      </w:rPr>
    </w:lvl>
  </w:abstractNum>
  <w:abstractNum w:abstractNumId="19">
    <w:nsid w:val="35583459"/>
    <w:multiLevelType w:val="singleLevel"/>
    <w:tmpl w:val="FE22F4AA"/>
    <w:lvl w:ilvl="0">
      <w:start w:val="1"/>
      <w:numFmt w:val="decimal"/>
      <w:lvlText w:val="%1-"/>
      <w:lvlJc w:val="left"/>
      <w:pPr>
        <w:tabs>
          <w:tab w:val="num" w:pos="1440"/>
        </w:tabs>
        <w:ind w:left="1440" w:hanging="360"/>
      </w:pPr>
      <w:rPr>
        <w:rFonts w:hint="default"/>
      </w:rPr>
    </w:lvl>
  </w:abstractNum>
  <w:abstractNum w:abstractNumId="20">
    <w:nsid w:val="3D4F3C99"/>
    <w:multiLevelType w:val="hybridMultilevel"/>
    <w:tmpl w:val="752449C0"/>
    <w:lvl w:ilvl="0" w:tplc="69102BFA">
      <w:start w:val="1"/>
      <w:numFmt w:val="decimal"/>
      <w:lvlText w:val="%1."/>
      <w:lvlJc w:val="left"/>
      <w:pPr>
        <w:tabs>
          <w:tab w:val="num" w:pos="1440"/>
        </w:tabs>
        <w:ind w:left="1440" w:hanging="360"/>
      </w:pPr>
      <w:rPr>
        <w:rFonts w:hint="default"/>
      </w:rPr>
    </w:lvl>
    <w:lvl w:ilvl="1" w:tplc="12E687C8">
      <w:start w:val="1"/>
      <w:numFmt w:val="upperRoman"/>
      <w:lvlText w:val="%2."/>
      <w:lvlJc w:val="left"/>
      <w:pPr>
        <w:tabs>
          <w:tab w:val="num" w:pos="2520"/>
        </w:tabs>
        <w:ind w:left="2520" w:hanging="720"/>
      </w:pPr>
      <w:rPr>
        <w:rFonts w:hint="default"/>
      </w:rPr>
    </w:lvl>
    <w:lvl w:ilvl="2" w:tplc="AAD64830">
      <w:start w:val="10"/>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06367D3"/>
    <w:multiLevelType w:val="multilevel"/>
    <w:tmpl w:val="6618171E"/>
    <w:lvl w:ilvl="0">
      <w:start w:val="1"/>
      <w:numFmt w:val="decimal"/>
      <w:lvlText w:val="%1."/>
      <w:lvlJc w:val="left"/>
      <w:pPr>
        <w:tabs>
          <w:tab w:val="num" w:pos="1500"/>
        </w:tabs>
        <w:ind w:left="1500" w:hanging="420"/>
      </w:pPr>
      <w:rPr>
        <w:rFonts w:hint="default"/>
      </w:rPr>
    </w:lvl>
    <w:lvl w:ilvl="1">
      <w:start w:val="8"/>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2"/>
      <w:numFmt w:val="upperLetter"/>
      <w:lvlText w:val="%4."/>
      <w:lvlJc w:val="left"/>
      <w:pPr>
        <w:tabs>
          <w:tab w:val="num" w:pos="810"/>
        </w:tabs>
        <w:ind w:left="810" w:hanging="360"/>
      </w:pPr>
      <w:rPr>
        <w:rFonts w:hint="default"/>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416161E7"/>
    <w:multiLevelType w:val="hybridMultilevel"/>
    <w:tmpl w:val="787A4348"/>
    <w:lvl w:ilvl="0" w:tplc="52946CB4">
      <w:start w:val="2"/>
      <w:numFmt w:val="decimal"/>
      <w:lvlText w:val="%1."/>
      <w:lvlJc w:val="left"/>
      <w:pPr>
        <w:tabs>
          <w:tab w:val="num" w:pos="1440"/>
        </w:tabs>
        <w:ind w:left="1440" w:hanging="360"/>
      </w:pPr>
      <w:rPr>
        <w:rFonts w:hint="default"/>
      </w:rPr>
    </w:lvl>
    <w:lvl w:ilvl="1" w:tplc="B4468916">
      <w:start w:val="7"/>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2405212"/>
    <w:multiLevelType w:val="singleLevel"/>
    <w:tmpl w:val="FE22F4AA"/>
    <w:lvl w:ilvl="0">
      <w:start w:val="1"/>
      <w:numFmt w:val="decimal"/>
      <w:lvlText w:val="%1-"/>
      <w:lvlJc w:val="left"/>
      <w:pPr>
        <w:tabs>
          <w:tab w:val="num" w:pos="1440"/>
        </w:tabs>
        <w:ind w:left="1440" w:hanging="360"/>
      </w:pPr>
      <w:rPr>
        <w:rFonts w:hint="default"/>
      </w:rPr>
    </w:lvl>
  </w:abstractNum>
  <w:abstractNum w:abstractNumId="24">
    <w:nsid w:val="4312587D"/>
    <w:multiLevelType w:val="multilevel"/>
    <w:tmpl w:val="6764CA18"/>
    <w:lvl w:ilvl="0">
      <w:start w:val="1"/>
      <w:numFmt w:val="decimal"/>
      <w:lvlText w:val="%1."/>
      <w:lvlJc w:val="left"/>
      <w:pPr>
        <w:tabs>
          <w:tab w:val="num" w:pos="1500"/>
        </w:tabs>
        <w:ind w:left="1500" w:hanging="4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6D401D9"/>
    <w:multiLevelType w:val="hybridMultilevel"/>
    <w:tmpl w:val="38E62DD6"/>
    <w:lvl w:ilvl="0" w:tplc="ECC84306">
      <w:start w:val="1"/>
      <w:numFmt w:val="decimal"/>
      <w:lvlText w:val="%1."/>
      <w:lvlJc w:val="left"/>
      <w:pPr>
        <w:tabs>
          <w:tab w:val="num" w:pos="1500"/>
        </w:tabs>
        <w:ind w:left="150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2172B5"/>
    <w:multiLevelType w:val="hybridMultilevel"/>
    <w:tmpl w:val="D4F6923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7">
    <w:nsid w:val="4DFD1693"/>
    <w:multiLevelType w:val="singleLevel"/>
    <w:tmpl w:val="FE22F4AA"/>
    <w:lvl w:ilvl="0">
      <w:start w:val="1"/>
      <w:numFmt w:val="decimal"/>
      <w:lvlText w:val="%1-"/>
      <w:lvlJc w:val="left"/>
      <w:pPr>
        <w:tabs>
          <w:tab w:val="num" w:pos="1440"/>
        </w:tabs>
        <w:ind w:left="1440" w:hanging="360"/>
      </w:pPr>
      <w:rPr>
        <w:rFonts w:hint="default"/>
      </w:rPr>
    </w:lvl>
  </w:abstractNum>
  <w:abstractNum w:abstractNumId="28">
    <w:nsid w:val="580A5329"/>
    <w:multiLevelType w:val="hybridMultilevel"/>
    <w:tmpl w:val="733AD1B2"/>
    <w:lvl w:ilvl="0" w:tplc="82AEC612">
      <w:start w:val="1"/>
      <w:numFmt w:val="decimal"/>
      <w:lvlText w:val="%1."/>
      <w:lvlJc w:val="left"/>
      <w:pPr>
        <w:tabs>
          <w:tab w:val="num" w:pos="1440"/>
        </w:tabs>
        <w:ind w:left="1440" w:hanging="360"/>
      </w:pPr>
      <w:rPr>
        <w:rFonts w:hint="default"/>
      </w:rPr>
    </w:lvl>
    <w:lvl w:ilvl="1" w:tplc="2B0CC4A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59B40DB4"/>
    <w:multiLevelType w:val="hybridMultilevel"/>
    <w:tmpl w:val="D2E412C4"/>
    <w:lvl w:ilvl="0" w:tplc="FFFFFFFF">
      <w:start w:val="1"/>
      <w:numFmt w:val="decimal"/>
      <w:lvlText w:val="%1."/>
      <w:lvlJc w:val="left"/>
      <w:pPr>
        <w:tabs>
          <w:tab w:val="num" w:pos="1440"/>
        </w:tabs>
        <w:ind w:left="1440" w:hanging="360"/>
      </w:pPr>
    </w:lvl>
    <w:lvl w:ilvl="1" w:tplc="251018C6">
      <w:start w:val="5"/>
      <w:numFmt w:val="upperLetter"/>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0">
    <w:nsid w:val="5C625B16"/>
    <w:multiLevelType w:val="multilevel"/>
    <w:tmpl w:val="B6FC6624"/>
    <w:lvl w:ilvl="0">
      <w:start w:val="1"/>
      <w:numFmt w:val="decimal"/>
      <w:lvlText w:val="%1."/>
      <w:lvlJc w:val="left"/>
      <w:pPr>
        <w:tabs>
          <w:tab w:val="num" w:pos="1500"/>
        </w:tabs>
        <w:ind w:left="1500" w:hanging="420"/>
      </w:pPr>
      <w:rPr>
        <w:rFonts w:hint="default"/>
      </w:rPr>
    </w:lvl>
    <w:lvl w:ilvl="1">
      <w:start w:val="8"/>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2"/>
      <w:numFmt w:val="upperLetter"/>
      <w:lvlText w:val="%4."/>
      <w:lvlJc w:val="left"/>
      <w:pPr>
        <w:tabs>
          <w:tab w:val="num" w:pos="810"/>
        </w:tabs>
        <w:ind w:left="810" w:hanging="360"/>
      </w:pPr>
      <w:rPr>
        <w:rFonts w:hint="default"/>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nsid w:val="5D8632BB"/>
    <w:multiLevelType w:val="singleLevel"/>
    <w:tmpl w:val="E4E85EE2"/>
    <w:lvl w:ilvl="0">
      <w:start w:val="1"/>
      <w:numFmt w:val="upperLetter"/>
      <w:lvlText w:val="%1."/>
      <w:lvlJc w:val="left"/>
      <w:pPr>
        <w:tabs>
          <w:tab w:val="num" w:pos="720"/>
        </w:tabs>
        <w:ind w:left="720" w:hanging="360"/>
      </w:pPr>
      <w:rPr>
        <w:rFonts w:hint="default"/>
      </w:rPr>
    </w:lvl>
  </w:abstractNum>
  <w:abstractNum w:abstractNumId="32">
    <w:nsid w:val="5E261868"/>
    <w:multiLevelType w:val="hybridMultilevel"/>
    <w:tmpl w:val="2B6E924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3">
    <w:nsid w:val="5F8367D3"/>
    <w:multiLevelType w:val="hybridMultilevel"/>
    <w:tmpl w:val="A4D27B5C"/>
    <w:lvl w:ilvl="0" w:tplc="12FA4F94">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510"/>
        </w:tabs>
        <w:ind w:left="510" w:hanging="360"/>
      </w:pPr>
    </w:lvl>
    <w:lvl w:ilvl="2" w:tplc="0409001B" w:tentative="1">
      <w:start w:val="1"/>
      <w:numFmt w:val="lowerRoman"/>
      <w:lvlText w:val="%3."/>
      <w:lvlJc w:val="right"/>
      <w:pPr>
        <w:tabs>
          <w:tab w:val="num" w:pos="1230"/>
        </w:tabs>
        <w:ind w:left="1230" w:hanging="180"/>
      </w:pPr>
    </w:lvl>
    <w:lvl w:ilvl="3" w:tplc="0409000F" w:tentative="1">
      <w:start w:val="1"/>
      <w:numFmt w:val="decimal"/>
      <w:lvlText w:val="%4."/>
      <w:lvlJc w:val="left"/>
      <w:pPr>
        <w:tabs>
          <w:tab w:val="num" w:pos="1950"/>
        </w:tabs>
        <w:ind w:left="1950" w:hanging="360"/>
      </w:pPr>
    </w:lvl>
    <w:lvl w:ilvl="4" w:tplc="04090019" w:tentative="1">
      <w:start w:val="1"/>
      <w:numFmt w:val="lowerLetter"/>
      <w:lvlText w:val="%5."/>
      <w:lvlJc w:val="left"/>
      <w:pPr>
        <w:tabs>
          <w:tab w:val="num" w:pos="2670"/>
        </w:tabs>
        <w:ind w:left="2670" w:hanging="360"/>
      </w:pPr>
    </w:lvl>
    <w:lvl w:ilvl="5" w:tplc="0409001B" w:tentative="1">
      <w:start w:val="1"/>
      <w:numFmt w:val="lowerRoman"/>
      <w:lvlText w:val="%6."/>
      <w:lvlJc w:val="right"/>
      <w:pPr>
        <w:tabs>
          <w:tab w:val="num" w:pos="3390"/>
        </w:tabs>
        <w:ind w:left="3390" w:hanging="180"/>
      </w:pPr>
    </w:lvl>
    <w:lvl w:ilvl="6" w:tplc="0409000F" w:tentative="1">
      <w:start w:val="1"/>
      <w:numFmt w:val="decimal"/>
      <w:lvlText w:val="%7."/>
      <w:lvlJc w:val="left"/>
      <w:pPr>
        <w:tabs>
          <w:tab w:val="num" w:pos="4110"/>
        </w:tabs>
        <w:ind w:left="4110" w:hanging="360"/>
      </w:pPr>
    </w:lvl>
    <w:lvl w:ilvl="7" w:tplc="04090019" w:tentative="1">
      <w:start w:val="1"/>
      <w:numFmt w:val="lowerLetter"/>
      <w:lvlText w:val="%8."/>
      <w:lvlJc w:val="left"/>
      <w:pPr>
        <w:tabs>
          <w:tab w:val="num" w:pos="4830"/>
        </w:tabs>
        <w:ind w:left="4830" w:hanging="360"/>
      </w:pPr>
    </w:lvl>
    <w:lvl w:ilvl="8" w:tplc="0409001B" w:tentative="1">
      <w:start w:val="1"/>
      <w:numFmt w:val="lowerRoman"/>
      <w:lvlText w:val="%9."/>
      <w:lvlJc w:val="right"/>
      <w:pPr>
        <w:tabs>
          <w:tab w:val="num" w:pos="5550"/>
        </w:tabs>
        <w:ind w:left="5550" w:hanging="180"/>
      </w:pPr>
    </w:lvl>
  </w:abstractNum>
  <w:abstractNum w:abstractNumId="34">
    <w:nsid w:val="5FE8011C"/>
    <w:multiLevelType w:val="singleLevel"/>
    <w:tmpl w:val="04090015"/>
    <w:lvl w:ilvl="0">
      <w:start w:val="4"/>
      <w:numFmt w:val="upperLetter"/>
      <w:lvlText w:val="%1."/>
      <w:lvlJc w:val="left"/>
      <w:pPr>
        <w:tabs>
          <w:tab w:val="num" w:pos="360"/>
        </w:tabs>
        <w:ind w:left="360" w:hanging="360"/>
      </w:pPr>
      <w:rPr>
        <w:rFonts w:hint="default"/>
      </w:rPr>
    </w:lvl>
  </w:abstractNum>
  <w:abstractNum w:abstractNumId="35">
    <w:nsid w:val="654A160E"/>
    <w:multiLevelType w:val="singleLevel"/>
    <w:tmpl w:val="FE22F4AA"/>
    <w:lvl w:ilvl="0">
      <w:start w:val="1"/>
      <w:numFmt w:val="decimal"/>
      <w:lvlText w:val="%1-"/>
      <w:lvlJc w:val="left"/>
      <w:pPr>
        <w:tabs>
          <w:tab w:val="num" w:pos="1440"/>
        </w:tabs>
        <w:ind w:left="1440" w:hanging="360"/>
      </w:pPr>
      <w:rPr>
        <w:rFonts w:hint="default"/>
      </w:rPr>
    </w:lvl>
  </w:abstractNum>
  <w:abstractNum w:abstractNumId="36">
    <w:nsid w:val="6A020BAF"/>
    <w:multiLevelType w:val="hybridMultilevel"/>
    <w:tmpl w:val="E67231E2"/>
    <w:lvl w:ilvl="0" w:tplc="04090015">
      <w:start w:val="3"/>
      <w:numFmt w:val="upperLetter"/>
      <w:lvlText w:val="%1."/>
      <w:lvlJc w:val="left"/>
      <w:pPr>
        <w:tabs>
          <w:tab w:val="num" w:pos="1710"/>
        </w:tabs>
        <w:ind w:left="1710" w:hanging="360"/>
      </w:pPr>
      <w:rPr>
        <w:rFonts w:hint="default"/>
      </w:rPr>
    </w:lvl>
    <w:lvl w:ilvl="1" w:tplc="0EB82A3E">
      <w:start w:val="1"/>
      <w:numFmt w:val="decimal"/>
      <w:lvlText w:val="%2."/>
      <w:lvlJc w:val="left"/>
      <w:pPr>
        <w:tabs>
          <w:tab w:val="num" w:pos="2430"/>
        </w:tabs>
        <w:ind w:left="2430" w:hanging="36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7">
    <w:nsid w:val="6BA85FD5"/>
    <w:multiLevelType w:val="hybridMultilevel"/>
    <w:tmpl w:val="2C9818B2"/>
    <w:lvl w:ilvl="0" w:tplc="FFFFFFFF">
      <w:start w:val="1"/>
      <w:numFmt w:val="decimal"/>
      <w:lvlText w:val="%1."/>
      <w:lvlJc w:val="left"/>
      <w:pPr>
        <w:tabs>
          <w:tab w:val="num" w:pos="1440"/>
        </w:tabs>
        <w:ind w:left="1440" w:hanging="360"/>
      </w:pPr>
    </w:lvl>
    <w:lvl w:ilvl="1" w:tplc="ABC4FAE2">
      <w:start w:val="8"/>
      <w:numFmt w:val="upperLetter"/>
      <w:lvlText w:val="%2."/>
      <w:lvlJc w:val="left"/>
      <w:pPr>
        <w:tabs>
          <w:tab w:val="num" w:pos="2160"/>
        </w:tabs>
        <w:ind w:left="2160" w:hanging="360"/>
      </w:pPr>
      <w:rPr>
        <w:rFonts w:hint="default"/>
      </w:rPr>
    </w:lvl>
    <w:lvl w:ilvl="2" w:tplc="B98A61FC">
      <w:start w:val="11"/>
      <w:numFmt w:val="lowerLetter"/>
      <w:lvlText w:val="%3."/>
      <w:lvlJc w:val="left"/>
      <w:pPr>
        <w:tabs>
          <w:tab w:val="num" w:pos="3060"/>
        </w:tabs>
        <w:ind w:left="3060" w:hanging="360"/>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8">
    <w:nsid w:val="6CA008BD"/>
    <w:multiLevelType w:val="singleLevel"/>
    <w:tmpl w:val="E36E6FB8"/>
    <w:lvl w:ilvl="0">
      <w:start w:val="10"/>
      <w:numFmt w:val="decimal"/>
      <w:lvlText w:val=""/>
      <w:lvlJc w:val="left"/>
      <w:pPr>
        <w:tabs>
          <w:tab w:val="num" w:pos="360"/>
        </w:tabs>
        <w:ind w:left="360" w:hanging="360"/>
      </w:pPr>
      <w:rPr>
        <w:rFonts w:hint="default"/>
      </w:rPr>
    </w:lvl>
  </w:abstractNum>
  <w:abstractNum w:abstractNumId="39">
    <w:nsid w:val="6CD87121"/>
    <w:multiLevelType w:val="hybridMultilevel"/>
    <w:tmpl w:val="6764CA18"/>
    <w:lvl w:ilvl="0" w:tplc="E2F4568E">
      <w:start w:val="1"/>
      <w:numFmt w:val="decimal"/>
      <w:lvlText w:val="%1."/>
      <w:lvlJc w:val="left"/>
      <w:pPr>
        <w:tabs>
          <w:tab w:val="num" w:pos="1500"/>
        </w:tabs>
        <w:ind w:left="1500" w:hanging="420"/>
      </w:pPr>
      <w:rPr>
        <w:rFonts w:hint="default"/>
      </w:rPr>
    </w:lvl>
    <w:lvl w:ilvl="1" w:tplc="B3461D5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3F4916"/>
    <w:multiLevelType w:val="singleLevel"/>
    <w:tmpl w:val="FE22F4AA"/>
    <w:lvl w:ilvl="0">
      <w:start w:val="1"/>
      <w:numFmt w:val="decimal"/>
      <w:lvlText w:val="%1-"/>
      <w:lvlJc w:val="left"/>
      <w:pPr>
        <w:tabs>
          <w:tab w:val="num" w:pos="1440"/>
        </w:tabs>
        <w:ind w:left="1440" w:hanging="360"/>
      </w:pPr>
      <w:rPr>
        <w:rFonts w:hint="default"/>
      </w:rPr>
    </w:lvl>
  </w:abstractNum>
  <w:abstractNum w:abstractNumId="41">
    <w:nsid w:val="7C552C97"/>
    <w:multiLevelType w:val="multilevel"/>
    <w:tmpl w:val="15886700"/>
    <w:lvl w:ilvl="0">
      <w:start w:val="1"/>
      <w:numFmt w:val="decimal"/>
      <w:lvlText w:val="%1."/>
      <w:lvlJc w:val="left"/>
      <w:pPr>
        <w:tabs>
          <w:tab w:val="num" w:pos="1500"/>
        </w:tabs>
        <w:ind w:left="1500" w:hanging="420"/>
      </w:pPr>
      <w:rPr>
        <w:rFonts w:hint="default"/>
      </w:rPr>
    </w:lvl>
    <w:lvl w:ilvl="1">
      <w:start w:val="8"/>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1"/>
      <w:numFmt w:val="upperLetter"/>
      <w:lvlText w:val="%4."/>
      <w:lvlJc w:val="left"/>
      <w:pPr>
        <w:tabs>
          <w:tab w:val="num" w:pos="810"/>
        </w:tabs>
        <w:ind w:left="810" w:hanging="360"/>
      </w:pPr>
      <w:rPr>
        <w:rFonts w:hint="default"/>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31"/>
  </w:num>
  <w:num w:numId="2">
    <w:abstractNumId w:val="7"/>
  </w:num>
  <w:num w:numId="3">
    <w:abstractNumId w:val="13"/>
  </w:num>
  <w:num w:numId="4">
    <w:abstractNumId w:val="18"/>
  </w:num>
  <w:num w:numId="5">
    <w:abstractNumId w:val="34"/>
  </w:num>
  <w:num w:numId="6">
    <w:abstractNumId w:val="16"/>
  </w:num>
  <w:num w:numId="7">
    <w:abstractNumId w:val="0"/>
  </w:num>
  <w:num w:numId="8">
    <w:abstractNumId w:val="35"/>
  </w:num>
  <w:num w:numId="9">
    <w:abstractNumId w:val="38"/>
  </w:num>
  <w:num w:numId="10">
    <w:abstractNumId w:val="23"/>
  </w:num>
  <w:num w:numId="11">
    <w:abstractNumId w:val="27"/>
  </w:num>
  <w:num w:numId="12">
    <w:abstractNumId w:val="19"/>
  </w:num>
  <w:num w:numId="13">
    <w:abstractNumId w:val="1"/>
  </w:num>
  <w:num w:numId="14">
    <w:abstractNumId w:val="9"/>
  </w:num>
  <w:num w:numId="15">
    <w:abstractNumId w:val="2"/>
  </w:num>
  <w:num w:numId="16">
    <w:abstractNumId w:val="40"/>
  </w:num>
  <w:num w:numId="17">
    <w:abstractNumId w:val="10"/>
  </w:num>
  <w:num w:numId="18">
    <w:abstractNumId w:val="5"/>
  </w:num>
  <w:num w:numId="19">
    <w:abstractNumId w:val="8"/>
  </w:num>
  <w:num w:numId="20">
    <w:abstractNumId w:val="3"/>
  </w:num>
  <w:num w:numId="21">
    <w:abstractNumId w:val="29"/>
  </w:num>
  <w:num w:numId="22">
    <w:abstractNumId w:val="11"/>
  </w:num>
  <w:num w:numId="23">
    <w:abstractNumId w:val="37"/>
  </w:num>
  <w:num w:numId="24">
    <w:abstractNumId w:val="15"/>
  </w:num>
  <w:num w:numId="25">
    <w:abstractNumId w:val="26"/>
  </w:num>
  <w:num w:numId="26">
    <w:abstractNumId w:val="32"/>
  </w:num>
  <w:num w:numId="27">
    <w:abstractNumId w:val="6"/>
  </w:num>
  <w:num w:numId="28">
    <w:abstractNumId w:val="28"/>
  </w:num>
  <w:num w:numId="29">
    <w:abstractNumId w:val="20"/>
  </w:num>
  <w:num w:numId="30">
    <w:abstractNumId w:val="14"/>
  </w:num>
  <w:num w:numId="31">
    <w:abstractNumId w:val="17"/>
  </w:num>
  <w:num w:numId="32">
    <w:abstractNumId w:val="36"/>
  </w:num>
  <w:num w:numId="33">
    <w:abstractNumId w:val="12"/>
  </w:num>
  <w:num w:numId="34">
    <w:abstractNumId w:val="39"/>
  </w:num>
  <w:num w:numId="35">
    <w:abstractNumId w:val="25"/>
  </w:num>
  <w:num w:numId="36">
    <w:abstractNumId w:val="22"/>
  </w:num>
  <w:num w:numId="37">
    <w:abstractNumId w:val="4"/>
  </w:num>
  <w:num w:numId="38">
    <w:abstractNumId w:val="41"/>
  </w:num>
  <w:num w:numId="39">
    <w:abstractNumId w:val="24"/>
  </w:num>
  <w:num w:numId="40">
    <w:abstractNumId w:val="30"/>
  </w:num>
  <w:num w:numId="41">
    <w:abstractNumId w:val="2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65"/>
    <w:rsid w:val="000448B0"/>
    <w:rsid w:val="00065185"/>
    <w:rsid w:val="000759D4"/>
    <w:rsid w:val="000B005B"/>
    <w:rsid w:val="000B1CCF"/>
    <w:rsid w:val="000B29ED"/>
    <w:rsid w:val="000F6C3F"/>
    <w:rsid w:val="00131694"/>
    <w:rsid w:val="00134661"/>
    <w:rsid w:val="00165755"/>
    <w:rsid w:val="00176001"/>
    <w:rsid w:val="00192F8B"/>
    <w:rsid w:val="001B23F3"/>
    <w:rsid w:val="001D67FB"/>
    <w:rsid w:val="001D72F2"/>
    <w:rsid w:val="001F02C6"/>
    <w:rsid w:val="00227811"/>
    <w:rsid w:val="00241E03"/>
    <w:rsid w:val="00250F58"/>
    <w:rsid w:val="0026205F"/>
    <w:rsid w:val="00290148"/>
    <w:rsid w:val="00291848"/>
    <w:rsid w:val="00297ED0"/>
    <w:rsid w:val="002F24B2"/>
    <w:rsid w:val="002F3BB6"/>
    <w:rsid w:val="003148C9"/>
    <w:rsid w:val="00351C05"/>
    <w:rsid w:val="00382607"/>
    <w:rsid w:val="00385031"/>
    <w:rsid w:val="003D4FE9"/>
    <w:rsid w:val="003F11A3"/>
    <w:rsid w:val="0046163A"/>
    <w:rsid w:val="004624CA"/>
    <w:rsid w:val="004719AA"/>
    <w:rsid w:val="004A6A60"/>
    <w:rsid w:val="004F4857"/>
    <w:rsid w:val="00543011"/>
    <w:rsid w:val="00543303"/>
    <w:rsid w:val="005533B5"/>
    <w:rsid w:val="005B4021"/>
    <w:rsid w:val="005E65A0"/>
    <w:rsid w:val="00612BD9"/>
    <w:rsid w:val="006948E4"/>
    <w:rsid w:val="006978E7"/>
    <w:rsid w:val="006F1FE6"/>
    <w:rsid w:val="0076245F"/>
    <w:rsid w:val="0079748B"/>
    <w:rsid w:val="0081022A"/>
    <w:rsid w:val="00854D5F"/>
    <w:rsid w:val="008B4C1A"/>
    <w:rsid w:val="008C5C7F"/>
    <w:rsid w:val="008F6F22"/>
    <w:rsid w:val="00945277"/>
    <w:rsid w:val="00972992"/>
    <w:rsid w:val="00972A37"/>
    <w:rsid w:val="00973E85"/>
    <w:rsid w:val="009A76E7"/>
    <w:rsid w:val="00A1195F"/>
    <w:rsid w:val="00A57DF4"/>
    <w:rsid w:val="00A77C00"/>
    <w:rsid w:val="00A77DFC"/>
    <w:rsid w:val="00AA2A0F"/>
    <w:rsid w:val="00AC2D6E"/>
    <w:rsid w:val="00AD0116"/>
    <w:rsid w:val="00AD0EA0"/>
    <w:rsid w:val="00B52E1D"/>
    <w:rsid w:val="00BC23AA"/>
    <w:rsid w:val="00C022C3"/>
    <w:rsid w:val="00C05BDF"/>
    <w:rsid w:val="00C24B65"/>
    <w:rsid w:val="00C4243A"/>
    <w:rsid w:val="00C8560F"/>
    <w:rsid w:val="00C873B1"/>
    <w:rsid w:val="00C91373"/>
    <w:rsid w:val="00D00243"/>
    <w:rsid w:val="00D02754"/>
    <w:rsid w:val="00D03690"/>
    <w:rsid w:val="00D1376B"/>
    <w:rsid w:val="00D179DA"/>
    <w:rsid w:val="00D74B31"/>
    <w:rsid w:val="00D767B0"/>
    <w:rsid w:val="00DE1C8E"/>
    <w:rsid w:val="00EA3001"/>
    <w:rsid w:val="00EA3C2C"/>
    <w:rsid w:val="00ED3AA2"/>
    <w:rsid w:val="00F32C7D"/>
    <w:rsid w:val="00F601BF"/>
    <w:rsid w:val="00F813AA"/>
    <w:rsid w:val="00F84320"/>
    <w:rsid w:val="00FA5BCF"/>
    <w:rsid w:val="00FE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720"/>
      <w:outlineLvl w:val="0"/>
    </w:pPr>
    <w:rPr>
      <w:b/>
    </w:rPr>
  </w:style>
  <w:style w:type="paragraph" w:styleId="Heading2">
    <w:name w:val="heading 2"/>
    <w:basedOn w:val="Normal"/>
    <w:next w:val="Normal"/>
    <w:link w:val="Heading2Char"/>
    <w:qFormat/>
    <w:pPr>
      <w:keepNext/>
      <w:outlineLvl w:val="1"/>
    </w:pPr>
    <w:rPr>
      <w:rFonts w:ascii="Arial" w:hAnsi="Arial"/>
      <w:b/>
      <w:i/>
      <w:smallCaps/>
    </w:rPr>
  </w:style>
  <w:style w:type="paragraph" w:styleId="Heading3">
    <w:name w:val="heading 3"/>
    <w:basedOn w:val="Normal"/>
    <w:next w:val="Normal"/>
    <w:qFormat/>
    <w:pPr>
      <w:keepNext/>
      <w:tabs>
        <w:tab w:val="left" w:pos="720"/>
      </w:tabs>
      <w:spacing w:before="120" w:after="120"/>
      <w:outlineLvl w:val="2"/>
    </w:pPr>
    <w:rPr>
      <w:b/>
      <w:bCs/>
      <w:sz w:val="20"/>
    </w:rPr>
  </w:style>
  <w:style w:type="paragraph" w:styleId="Heading4">
    <w:name w:val="heading 4"/>
    <w:basedOn w:val="Normal"/>
    <w:next w:val="Normal"/>
    <w:qFormat/>
    <w:pPr>
      <w:keepNext/>
      <w:framePr w:hSpace="180" w:wrap="around" w:vAnchor="text" w:hAnchor="margin" w:x="-252" w:y="1205"/>
      <w:tabs>
        <w:tab w:val="left" w:pos="720"/>
      </w:tabs>
      <w:spacing w:before="120" w:after="120"/>
      <w:suppressOverlap/>
      <w:jc w:val="center"/>
      <w:outlineLvl w:val="3"/>
    </w:pPr>
    <w:rPr>
      <w:b/>
      <w:bCs/>
      <w:sz w:val="20"/>
    </w:rPr>
  </w:style>
  <w:style w:type="paragraph" w:styleId="Heading5">
    <w:name w:val="heading 5"/>
    <w:basedOn w:val="Normal"/>
    <w:next w:val="Normal"/>
    <w:qFormat/>
    <w:pPr>
      <w:keepNext/>
      <w:tabs>
        <w:tab w:val="left" w:pos="720"/>
        <w:tab w:val="left" w:pos="1440"/>
      </w:tabs>
      <w:outlineLvl w:val="4"/>
    </w:pPr>
    <w:rPr>
      <w:b/>
      <w:bCs/>
      <w:sz w:val="22"/>
    </w:rPr>
  </w:style>
  <w:style w:type="paragraph" w:styleId="Heading6">
    <w:name w:val="heading 6"/>
    <w:basedOn w:val="Normal"/>
    <w:next w:val="Normal"/>
    <w:qFormat/>
    <w:pPr>
      <w:keepNext/>
      <w:tabs>
        <w:tab w:val="left" w:pos="720"/>
        <w:tab w:val="left" w:pos="1440"/>
      </w:tabs>
      <w:jc w:val="center"/>
      <w:outlineLvl w:val="5"/>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style>
  <w:style w:type="paragraph" w:styleId="BodyText2">
    <w:name w:val="Body Text 2"/>
    <w:basedOn w:val="Normal"/>
    <w:pPr>
      <w:ind w:left="1800"/>
    </w:pPr>
  </w:style>
  <w:style w:type="paragraph" w:styleId="BodyTextIndent2">
    <w:name w:val="Body Text Indent 2"/>
    <w:basedOn w:val="Normal"/>
    <w:pPr>
      <w:ind w:left="1440"/>
    </w:pPr>
  </w:style>
  <w:style w:type="paragraph" w:styleId="BodyText20">
    <w:name w:val="Body Text 2"/>
    <w:basedOn w:val="Normal"/>
    <w:pPr>
      <w:tabs>
        <w:tab w:val="left" w:pos="720"/>
        <w:tab w:val="left" w:pos="1440"/>
        <w:tab w:val="left" w:pos="1800"/>
      </w:tabs>
      <w:ind w:left="900"/>
    </w:pPr>
  </w:style>
  <w:style w:type="paragraph" w:styleId="BodyText21">
    <w:name w:val="Body Text 2"/>
    <w:basedOn w:val="Normal"/>
    <w:pPr>
      <w:tabs>
        <w:tab w:val="left" w:pos="720"/>
        <w:tab w:val="left" w:pos="1440"/>
        <w:tab w:val="left" w:pos="1728"/>
        <w:tab w:val="left" w:pos="2160"/>
      </w:tabs>
      <w:ind w:left="2340"/>
    </w:pPr>
  </w:style>
  <w:style w:type="paragraph" w:styleId="BodyText22">
    <w:name w:val="Body Text 2"/>
    <w:basedOn w:val="Normal"/>
    <w:pPr>
      <w:tabs>
        <w:tab w:val="left" w:pos="720"/>
        <w:tab w:val="left" w:pos="1440"/>
      </w:tabs>
      <w:ind w:left="2160" w:hanging="720"/>
    </w:pPr>
  </w:style>
  <w:style w:type="paragraph" w:styleId="BodyTextIndent">
    <w:name w:val="Body Text Indent"/>
    <w:basedOn w:val="Normal"/>
    <w:pPr>
      <w:tabs>
        <w:tab w:val="left" w:pos="1440"/>
      </w:tabs>
      <w:spacing w:after="120"/>
      <w:ind w:left="1440" w:hanging="360"/>
    </w:pPr>
  </w:style>
  <w:style w:type="paragraph" w:styleId="BodyTextIndent3">
    <w:name w:val="Body Text Indent 3"/>
    <w:basedOn w:val="Normal"/>
    <w:pPr>
      <w:tabs>
        <w:tab w:val="left" w:pos="720"/>
        <w:tab w:val="left" w:pos="1440"/>
        <w:tab w:val="left" w:pos="2880"/>
      </w:tabs>
      <w:ind w:left="2970" w:hanging="81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styleId="Hyperlink">
    <w:name w:val="Hyperlink"/>
    <w:rPr>
      <w:color w:val="0000FF"/>
      <w:u w:val="single"/>
    </w:rPr>
  </w:style>
  <w:style w:type="paragraph" w:styleId="BalloonText">
    <w:name w:val="Balloon Text"/>
    <w:basedOn w:val="Normal"/>
    <w:link w:val="BalloonTextChar"/>
    <w:rsid w:val="0079748B"/>
    <w:rPr>
      <w:rFonts w:ascii="Tahoma" w:hAnsi="Tahoma" w:cs="Tahoma"/>
      <w:sz w:val="16"/>
      <w:szCs w:val="16"/>
    </w:rPr>
  </w:style>
  <w:style w:type="character" w:customStyle="1" w:styleId="BalloonTextChar">
    <w:name w:val="Balloon Text Char"/>
    <w:link w:val="BalloonText"/>
    <w:rsid w:val="0079748B"/>
    <w:rPr>
      <w:rFonts w:ascii="Tahoma" w:hAnsi="Tahoma" w:cs="Tahoma"/>
      <w:sz w:val="16"/>
      <w:szCs w:val="16"/>
    </w:rPr>
  </w:style>
  <w:style w:type="character" w:customStyle="1" w:styleId="Heading2Char">
    <w:name w:val="Heading 2 Char"/>
    <w:link w:val="Heading2"/>
    <w:rsid w:val="000F6C3F"/>
    <w:rPr>
      <w:rFonts w:ascii="Arial" w:hAnsi="Arial"/>
      <w:b/>
      <w:i/>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720"/>
      <w:outlineLvl w:val="0"/>
    </w:pPr>
    <w:rPr>
      <w:b/>
    </w:rPr>
  </w:style>
  <w:style w:type="paragraph" w:styleId="Heading2">
    <w:name w:val="heading 2"/>
    <w:basedOn w:val="Normal"/>
    <w:next w:val="Normal"/>
    <w:link w:val="Heading2Char"/>
    <w:qFormat/>
    <w:pPr>
      <w:keepNext/>
      <w:outlineLvl w:val="1"/>
    </w:pPr>
    <w:rPr>
      <w:rFonts w:ascii="Arial" w:hAnsi="Arial"/>
      <w:b/>
      <w:i/>
      <w:smallCaps/>
    </w:rPr>
  </w:style>
  <w:style w:type="paragraph" w:styleId="Heading3">
    <w:name w:val="heading 3"/>
    <w:basedOn w:val="Normal"/>
    <w:next w:val="Normal"/>
    <w:qFormat/>
    <w:pPr>
      <w:keepNext/>
      <w:tabs>
        <w:tab w:val="left" w:pos="720"/>
      </w:tabs>
      <w:spacing w:before="120" w:after="120"/>
      <w:outlineLvl w:val="2"/>
    </w:pPr>
    <w:rPr>
      <w:b/>
      <w:bCs/>
      <w:sz w:val="20"/>
    </w:rPr>
  </w:style>
  <w:style w:type="paragraph" w:styleId="Heading4">
    <w:name w:val="heading 4"/>
    <w:basedOn w:val="Normal"/>
    <w:next w:val="Normal"/>
    <w:qFormat/>
    <w:pPr>
      <w:keepNext/>
      <w:framePr w:hSpace="180" w:wrap="around" w:vAnchor="text" w:hAnchor="margin" w:x="-252" w:y="1205"/>
      <w:tabs>
        <w:tab w:val="left" w:pos="720"/>
      </w:tabs>
      <w:spacing w:before="120" w:after="120"/>
      <w:suppressOverlap/>
      <w:jc w:val="center"/>
      <w:outlineLvl w:val="3"/>
    </w:pPr>
    <w:rPr>
      <w:b/>
      <w:bCs/>
      <w:sz w:val="20"/>
    </w:rPr>
  </w:style>
  <w:style w:type="paragraph" w:styleId="Heading5">
    <w:name w:val="heading 5"/>
    <w:basedOn w:val="Normal"/>
    <w:next w:val="Normal"/>
    <w:qFormat/>
    <w:pPr>
      <w:keepNext/>
      <w:tabs>
        <w:tab w:val="left" w:pos="720"/>
        <w:tab w:val="left" w:pos="1440"/>
      </w:tabs>
      <w:outlineLvl w:val="4"/>
    </w:pPr>
    <w:rPr>
      <w:b/>
      <w:bCs/>
      <w:sz w:val="22"/>
    </w:rPr>
  </w:style>
  <w:style w:type="paragraph" w:styleId="Heading6">
    <w:name w:val="heading 6"/>
    <w:basedOn w:val="Normal"/>
    <w:next w:val="Normal"/>
    <w:qFormat/>
    <w:pPr>
      <w:keepNext/>
      <w:tabs>
        <w:tab w:val="left" w:pos="720"/>
        <w:tab w:val="left" w:pos="1440"/>
      </w:tabs>
      <w:jc w:val="center"/>
      <w:outlineLvl w:val="5"/>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style>
  <w:style w:type="paragraph" w:styleId="BodyText2">
    <w:name w:val="Body Text 2"/>
    <w:basedOn w:val="Normal"/>
    <w:pPr>
      <w:ind w:left="1800"/>
    </w:pPr>
  </w:style>
  <w:style w:type="paragraph" w:styleId="BodyTextIndent2">
    <w:name w:val="Body Text Indent 2"/>
    <w:basedOn w:val="Normal"/>
    <w:pPr>
      <w:ind w:left="1440"/>
    </w:pPr>
  </w:style>
  <w:style w:type="paragraph" w:styleId="BodyText20">
    <w:name w:val="Body Text 2"/>
    <w:basedOn w:val="Normal"/>
    <w:pPr>
      <w:tabs>
        <w:tab w:val="left" w:pos="720"/>
        <w:tab w:val="left" w:pos="1440"/>
        <w:tab w:val="left" w:pos="1800"/>
      </w:tabs>
      <w:ind w:left="900"/>
    </w:pPr>
  </w:style>
  <w:style w:type="paragraph" w:styleId="BodyText21">
    <w:name w:val="Body Text 2"/>
    <w:basedOn w:val="Normal"/>
    <w:pPr>
      <w:tabs>
        <w:tab w:val="left" w:pos="720"/>
        <w:tab w:val="left" w:pos="1440"/>
        <w:tab w:val="left" w:pos="1728"/>
        <w:tab w:val="left" w:pos="2160"/>
      </w:tabs>
      <w:ind w:left="2340"/>
    </w:pPr>
  </w:style>
  <w:style w:type="paragraph" w:styleId="BodyText22">
    <w:name w:val="Body Text 2"/>
    <w:basedOn w:val="Normal"/>
    <w:pPr>
      <w:tabs>
        <w:tab w:val="left" w:pos="720"/>
        <w:tab w:val="left" w:pos="1440"/>
      </w:tabs>
      <w:ind w:left="2160" w:hanging="720"/>
    </w:pPr>
  </w:style>
  <w:style w:type="paragraph" w:styleId="BodyTextIndent">
    <w:name w:val="Body Text Indent"/>
    <w:basedOn w:val="Normal"/>
    <w:pPr>
      <w:tabs>
        <w:tab w:val="left" w:pos="1440"/>
      </w:tabs>
      <w:spacing w:after="120"/>
      <w:ind w:left="1440" w:hanging="360"/>
    </w:pPr>
  </w:style>
  <w:style w:type="paragraph" w:styleId="BodyTextIndent3">
    <w:name w:val="Body Text Indent 3"/>
    <w:basedOn w:val="Normal"/>
    <w:pPr>
      <w:tabs>
        <w:tab w:val="left" w:pos="720"/>
        <w:tab w:val="left" w:pos="1440"/>
        <w:tab w:val="left" w:pos="2880"/>
      </w:tabs>
      <w:ind w:left="2970" w:hanging="81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styleId="Hyperlink">
    <w:name w:val="Hyperlink"/>
    <w:rPr>
      <w:color w:val="0000FF"/>
      <w:u w:val="single"/>
    </w:rPr>
  </w:style>
  <w:style w:type="paragraph" w:styleId="BalloonText">
    <w:name w:val="Balloon Text"/>
    <w:basedOn w:val="Normal"/>
    <w:link w:val="BalloonTextChar"/>
    <w:rsid w:val="0079748B"/>
    <w:rPr>
      <w:rFonts w:ascii="Tahoma" w:hAnsi="Tahoma" w:cs="Tahoma"/>
      <w:sz w:val="16"/>
      <w:szCs w:val="16"/>
    </w:rPr>
  </w:style>
  <w:style w:type="character" w:customStyle="1" w:styleId="BalloonTextChar">
    <w:name w:val="Balloon Text Char"/>
    <w:link w:val="BalloonText"/>
    <w:rsid w:val="0079748B"/>
    <w:rPr>
      <w:rFonts w:ascii="Tahoma" w:hAnsi="Tahoma" w:cs="Tahoma"/>
      <w:sz w:val="16"/>
      <w:szCs w:val="16"/>
    </w:rPr>
  </w:style>
  <w:style w:type="character" w:customStyle="1" w:styleId="Heading2Char">
    <w:name w:val="Heading 2 Char"/>
    <w:link w:val="Heading2"/>
    <w:rsid w:val="000F6C3F"/>
    <w:rPr>
      <w:rFonts w:ascii="Arial" w:hAnsi="Arial"/>
      <w:b/>
      <w:i/>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28244">
      <w:bodyDiv w:val="1"/>
      <w:marLeft w:val="0"/>
      <w:marRight w:val="0"/>
      <w:marTop w:val="0"/>
      <w:marBottom w:val="0"/>
      <w:divBdr>
        <w:top w:val="none" w:sz="0" w:space="0" w:color="auto"/>
        <w:left w:val="none" w:sz="0" w:space="0" w:color="auto"/>
        <w:bottom w:val="none" w:sz="0" w:space="0" w:color="auto"/>
        <w:right w:val="none" w:sz="0" w:space="0" w:color="auto"/>
      </w:divBdr>
    </w:div>
    <w:div w:id="604382177">
      <w:bodyDiv w:val="1"/>
      <w:marLeft w:val="0"/>
      <w:marRight w:val="0"/>
      <w:marTop w:val="0"/>
      <w:marBottom w:val="0"/>
      <w:divBdr>
        <w:top w:val="none" w:sz="0" w:space="0" w:color="auto"/>
        <w:left w:val="none" w:sz="0" w:space="0" w:color="auto"/>
        <w:bottom w:val="none" w:sz="0" w:space="0" w:color="auto"/>
        <w:right w:val="none" w:sz="0" w:space="0" w:color="auto"/>
      </w:divBdr>
    </w:div>
    <w:div w:id="1665619232">
      <w:bodyDiv w:val="1"/>
      <w:marLeft w:val="0"/>
      <w:marRight w:val="0"/>
      <w:marTop w:val="0"/>
      <w:marBottom w:val="0"/>
      <w:divBdr>
        <w:top w:val="none" w:sz="0" w:space="0" w:color="auto"/>
        <w:left w:val="none" w:sz="0" w:space="0" w:color="auto"/>
        <w:bottom w:val="none" w:sz="0" w:space="0" w:color="auto"/>
        <w:right w:val="none" w:sz="0" w:space="0" w:color="auto"/>
      </w:divBdr>
    </w:div>
    <w:div w:id="1819885525">
      <w:bodyDiv w:val="1"/>
      <w:marLeft w:val="0"/>
      <w:marRight w:val="0"/>
      <w:marTop w:val="0"/>
      <w:marBottom w:val="0"/>
      <w:divBdr>
        <w:top w:val="none" w:sz="0" w:space="0" w:color="auto"/>
        <w:left w:val="none" w:sz="0" w:space="0" w:color="auto"/>
        <w:bottom w:val="none" w:sz="0" w:space="0" w:color="auto"/>
        <w:right w:val="none" w:sz="0" w:space="0" w:color="auto"/>
      </w:divBdr>
    </w:div>
    <w:div w:id="1956718299">
      <w:bodyDiv w:val="1"/>
      <w:marLeft w:val="0"/>
      <w:marRight w:val="0"/>
      <w:marTop w:val="0"/>
      <w:marBottom w:val="0"/>
      <w:divBdr>
        <w:top w:val="none" w:sz="0" w:space="0" w:color="auto"/>
        <w:left w:val="none" w:sz="0" w:space="0" w:color="auto"/>
        <w:bottom w:val="none" w:sz="0" w:space="0" w:color="auto"/>
        <w:right w:val="none" w:sz="0" w:space="0" w:color="auto"/>
      </w:divBdr>
    </w:div>
    <w:div w:id="20383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edigtialenergy@g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2603</Words>
  <Characters>14841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GENERIC SPEC FOR MULTIFUNCTION ELECTRICAL POWER MONITORING WITH MASS MEMORY FOR HISTORICAL AND EVENT RECORDING</vt:lpstr>
    </vt:vector>
  </TitlesOfParts>
  <Company>.</Company>
  <LinksUpToDate>false</LinksUpToDate>
  <CharactersWithSpaces>17410</CharactersWithSpaces>
  <SharedDoc>false</SharedDoc>
  <HLinks>
    <vt:vector size="6" baseType="variant">
      <vt:variant>
        <vt:i4>4194418</vt:i4>
      </vt:variant>
      <vt:variant>
        <vt:i4>0</vt:i4>
      </vt:variant>
      <vt:variant>
        <vt:i4>0</vt:i4>
      </vt:variant>
      <vt:variant>
        <vt:i4>5</vt:i4>
      </vt:variant>
      <vt:variant>
        <vt:lpwstr>mailto:gedigtialenergy@ge.com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SPEC FOR MULTIFUNCTION ELECTRICAL POWER MONITORING WITH MASS MEMORY FOR HISTORICAL AND EVENT RECORDING</dc:title>
  <dc:creator>.;Richard Lai</dc:creator>
  <cp:keywords>EPM 7000, GE, EPM, PQM</cp:keywords>
  <cp:lastModifiedBy>GE User</cp:lastModifiedBy>
  <cp:revision>4</cp:revision>
  <cp:lastPrinted>2014-06-19T13:49:00Z</cp:lastPrinted>
  <dcterms:created xsi:type="dcterms:W3CDTF">2015-02-11T20:59:00Z</dcterms:created>
  <dcterms:modified xsi:type="dcterms:W3CDTF">2015-02-11T20:59:00Z</dcterms:modified>
</cp:coreProperties>
</file>